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27" w:rsidRDefault="00814227" w:rsidP="00814227">
      <w:pPr>
        <w:spacing w:after="0" w:line="240" w:lineRule="auto"/>
        <w:ind w:left="-993" w:right="-284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Адносная атамная маса</w:t>
      </w:r>
    </w:p>
    <w:p w:rsidR="00814227" w:rsidRPr="00B7013A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B7013A">
        <w:rPr>
          <w:rFonts w:ascii="Times New Roman" w:hAnsi="Times New Roman" w:cs="Times New Roman"/>
          <w:sz w:val="28"/>
          <w:szCs w:val="28"/>
          <w:lang w:val="be-BY"/>
        </w:rPr>
        <w:t>1. Маса як фізічная велічыня мае ўмоўнае абазначэнне: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3D1811">
        <w:rPr>
          <w:rFonts w:ascii="Times New Roman" w:hAnsi="Times New Roman" w:cs="Times New Roman"/>
          <w:sz w:val="28"/>
          <w:szCs w:val="28"/>
        </w:rPr>
        <w:t xml:space="preserve">а) t; </w:t>
      </w:r>
      <w:r w:rsidRPr="00B7013A">
        <w:rPr>
          <w:rFonts w:ascii="Times New Roman" w:hAnsi="Times New Roman" w:cs="Times New Roman"/>
          <w:sz w:val="28"/>
          <w:szCs w:val="28"/>
        </w:rPr>
        <w:t xml:space="preserve">   </w:t>
      </w:r>
      <w:r w:rsidRPr="003D1811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D1811">
        <w:rPr>
          <w:rFonts w:ascii="Times New Roman" w:hAnsi="Times New Roman" w:cs="Times New Roman"/>
          <w:sz w:val="28"/>
          <w:szCs w:val="28"/>
        </w:rPr>
        <w:t xml:space="preserve">; </w:t>
      </w:r>
      <w:r w:rsidRPr="00B7013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3D1811">
        <w:rPr>
          <w:rFonts w:ascii="Times New Roman" w:hAnsi="Times New Roman" w:cs="Times New Roman"/>
          <w:sz w:val="28"/>
          <w:szCs w:val="28"/>
        </w:rPr>
        <w:t>) V;</w:t>
      </w:r>
      <w:r w:rsidRPr="00B7013A">
        <w:rPr>
          <w:rFonts w:ascii="Times New Roman" w:hAnsi="Times New Roman" w:cs="Times New Roman"/>
          <w:sz w:val="28"/>
          <w:szCs w:val="28"/>
        </w:rPr>
        <w:t xml:space="preserve">   </w:t>
      </w:r>
      <w:r w:rsidRPr="003D1811">
        <w:rPr>
          <w:rFonts w:ascii="Times New Roman" w:hAnsi="Times New Roman" w:cs="Times New Roman"/>
          <w:sz w:val="28"/>
          <w:szCs w:val="28"/>
        </w:rPr>
        <w:t>г) с.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3D181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Адносная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атамная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be-BY"/>
        </w:rPr>
        <w:t>ба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значаецца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сімвалам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>: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3D181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701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3D1811">
        <w:rPr>
          <w:rFonts w:ascii="Times New Roman" w:hAnsi="Times New Roman" w:cs="Times New Roman"/>
          <w:sz w:val="28"/>
          <w:szCs w:val="28"/>
        </w:rPr>
        <w:t>б) М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gramEnd"/>
      <w:r w:rsidRPr="003D181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в</w:t>
      </w:r>
      <w:r w:rsidRPr="003D181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D181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Pr="003D1811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D1811">
        <w:rPr>
          <w:rFonts w:ascii="Times New Roman" w:hAnsi="Times New Roman" w:cs="Times New Roman"/>
          <w:sz w:val="28"/>
          <w:szCs w:val="28"/>
        </w:rPr>
        <w:t>.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3D181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Самы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дыяметр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811">
        <w:rPr>
          <w:rFonts w:ascii="Times New Roman" w:hAnsi="Times New Roman" w:cs="Times New Roman"/>
          <w:sz w:val="28"/>
          <w:szCs w:val="28"/>
        </w:rPr>
        <w:t>мае</w:t>
      </w:r>
      <w:proofErr w:type="gram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атам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элемента: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3D181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франц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ыя</w:t>
      </w:r>
      <w:r w:rsidRPr="003D181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3D181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кісларод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3D181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в</w:t>
      </w:r>
      <w:r w:rsidRPr="003D18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вадарод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3D181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3D181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proofErr w:type="gramStart"/>
      <w:r w:rsidRPr="003D1811">
        <w:rPr>
          <w:rFonts w:ascii="Times New Roman" w:hAnsi="Times New Roman" w:cs="Times New Roman"/>
          <w:sz w:val="28"/>
          <w:szCs w:val="28"/>
        </w:rPr>
        <w:t>гелі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я</w:t>
      </w:r>
      <w:proofErr w:type="gramEnd"/>
      <w:r w:rsidRPr="003D1811">
        <w:rPr>
          <w:rFonts w:ascii="Times New Roman" w:hAnsi="Times New Roman" w:cs="Times New Roman"/>
          <w:sz w:val="28"/>
          <w:szCs w:val="28"/>
        </w:rPr>
        <w:t>.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3D1811">
        <w:rPr>
          <w:rFonts w:ascii="Times New Roman" w:hAnsi="Times New Roman" w:cs="Times New Roman"/>
          <w:sz w:val="28"/>
          <w:szCs w:val="28"/>
        </w:rPr>
        <w:t>4. 1 а. е. м</w:t>
      </w:r>
      <w:proofErr w:type="gramStart"/>
      <w:r w:rsidRPr="003D1811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3D1811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>: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3D1811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масы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атама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кіслароду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3D1811">
        <w:rPr>
          <w:rFonts w:ascii="Times New Roman" w:hAnsi="Times New Roman" w:cs="Times New Roman"/>
          <w:sz w:val="28"/>
          <w:szCs w:val="28"/>
        </w:rPr>
        <w:t xml:space="preserve">б) 1,66 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3D1811">
        <w:rPr>
          <w:rFonts w:ascii="Times New Roman" w:hAnsi="Times New Roman" w:cs="Times New Roman"/>
          <w:sz w:val="28"/>
          <w:szCs w:val="28"/>
        </w:rPr>
        <w:t xml:space="preserve"> 10</w:t>
      </w:r>
      <w:r w:rsidRPr="00B7013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27</w:t>
      </w:r>
      <w:r w:rsidRPr="003D1811">
        <w:rPr>
          <w:rFonts w:ascii="Times New Roman" w:hAnsi="Times New Roman" w:cs="Times New Roman"/>
          <w:sz w:val="28"/>
          <w:szCs w:val="28"/>
        </w:rPr>
        <w:t>кг;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в</w:t>
      </w:r>
      <w:r w:rsidRPr="003D1811">
        <w:rPr>
          <w:rFonts w:ascii="Times New Roman" w:hAnsi="Times New Roman" w:cs="Times New Roman"/>
          <w:sz w:val="28"/>
          <w:szCs w:val="28"/>
        </w:rPr>
        <w:t xml:space="preserve">) 1,66 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3D1811">
        <w:rPr>
          <w:rFonts w:ascii="Times New Roman" w:hAnsi="Times New Roman" w:cs="Times New Roman"/>
          <w:sz w:val="28"/>
          <w:szCs w:val="28"/>
        </w:rPr>
        <w:t xml:space="preserve"> 10</w:t>
      </w:r>
      <w:r w:rsidRPr="00B7013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27</w:t>
      </w:r>
      <w:r w:rsidRPr="003D1811">
        <w:rPr>
          <w:rFonts w:ascii="Times New Roman" w:hAnsi="Times New Roman" w:cs="Times New Roman"/>
          <w:sz w:val="28"/>
          <w:szCs w:val="28"/>
        </w:rPr>
        <w:t>г;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Pr="003D1811">
        <w:rPr>
          <w:rFonts w:ascii="Times New Roman" w:hAnsi="Times New Roman" w:cs="Times New Roman"/>
          <w:sz w:val="28"/>
          <w:szCs w:val="28"/>
        </w:rPr>
        <w:t xml:space="preserve">г) 1,66 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3D1811">
        <w:rPr>
          <w:rFonts w:ascii="Times New Roman" w:hAnsi="Times New Roman" w:cs="Times New Roman"/>
          <w:sz w:val="28"/>
          <w:szCs w:val="28"/>
        </w:rPr>
        <w:t xml:space="preserve"> 10</w:t>
      </w:r>
      <w:r w:rsidRPr="00B7013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-2</w:t>
      </w:r>
      <w:r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4</w:t>
      </w:r>
      <w:r w:rsidRPr="003D1811">
        <w:rPr>
          <w:rFonts w:ascii="Times New Roman" w:hAnsi="Times New Roman" w:cs="Times New Roman"/>
          <w:sz w:val="28"/>
          <w:szCs w:val="28"/>
        </w:rPr>
        <w:t>г;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3D181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Адносная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атамная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жалеза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прадстаўлена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запісам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>:</w:t>
      </w:r>
    </w:p>
    <w:p w:rsidR="00814227" w:rsidRPr="00814227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3D181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1422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701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814227">
        <w:rPr>
          <w:rFonts w:ascii="Times New Roman" w:hAnsi="Times New Roman" w:cs="Times New Roman"/>
          <w:sz w:val="28"/>
          <w:szCs w:val="28"/>
        </w:rPr>
        <w:t xml:space="preserve"> (</w:t>
      </w:r>
      <w:r w:rsidRPr="003D1811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814227">
        <w:rPr>
          <w:rFonts w:ascii="Times New Roman" w:hAnsi="Times New Roman" w:cs="Times New Roman"/>
          <w:sz w:val="28"/>
          <w:szCs w:val="28"/>
        </w:rPr>
        <w:t>) = 9,296 ·10</w:t>
      </w:r>
      <w:r w:rsidRPr="00814227">
        <w:rPr>
          <w:rFonts w:ascii="Times New Roman" w:hAnsi="Times New Roman" w:cs="Times New Roman"/>
          <w:sz w:val="28"/>
          <w:szCs w:val="28"/>
          <w:vertAlign w:val="superscript"/>
        </w:rPr>
        <w:t>-26</w:t>
      </w:r>
      <w:r w:rsidRPr="003D1811">
        <w:rPr>
          <w:rFonts w:ascii="Times New Roman" w:hAnsi="Times New Roman" w:cs="Times New Roman"/>
          <w:sz w:val="28"/>
          <w:szCs w:val="28"/>
        </w:rPr>
        <w:t>г</w:t>
      </w:r>
      <w:r w:rsidRPr="0081422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3D1811">
        <w:rPr>
          <w:rFonts w:ascii="Times New Roman" w:hAnsi="Times New Roman" w:cs="Times New Roman"/>
          <w:sz w:val="28"/>
          <w:szCs w:val="28"/>
        </w:rPr>
        <w:t>б</w:t>
      </w:r>
      <w:r w:rsidRPr="008142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701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81422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814227">
        <w:rPr>
          <w:rFonts w:ascii="Times New Roman" w:hAnsi="Times New Roman" w:cs="Times New Roman"/>
          <w:sz w:val="28"/>
          <w:szCs w:val="28"/>
        </w:rPr>
        <w:t>) = 56;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в</w:t>
      </w:r>
      <w:r w:rsidRPr="00814227">
        <w:rPr>
          <w:rFonts w:ascii="Times New Roman" w:hAnsi="Times New Roman" w:cs="Times New Roman"/>
          <w:sz w:val="28"/>
          <w:szCs w:val="28"/>
        </w:rPr>
        <w:t xml:space="preserve">) </w:t>
      </w:r>
      <w:r w:rsidRPr="003D181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701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814227">
        <w:rPr>
          <w:rFonts w:ascii="Times New Roman" w:hAnsi="Times New Roman" w:cs="Times New Roman"/>
          <w:sz w:val="28"/>
          <w:szCs w:val="28"/>
        </w:rPr>
        <w:t xml:space="preserve"> (</w:t>
      </w:r>
      <w:r w:rsidRPr="003D1811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814227">
        <w:rPr>
          <w:rFonts w:ascii="Times New Roman" w:hAnsi="Times New Roman" w:cs="Times New Roman"/>
          <w:sz w:val="28"/>
          <w:szCs w:val="28"/>
        </w:rPr>
        <w:t xml:space="preserve">) = 56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</w:t>
      </w:r>
      <w:r w:rsidRPr="00814227">
        <w:rPr>
          <w:rFonts w:ascii="Times New Roman" w:hAnsi="Times New Roman" w:cs="Times New Roman"/>
          <w:sz w:val="28"/>
          <w:szCs w:val="28"/>
        </w:rPr>
        <w:t>.</w:t>
      </w:r>
      <w:r w:rsidRPr="003D1811">
        <w:rPr>
          <w:rFonts w:ascii="Times New Roman" w:hAnsi="Times New Roman" w:cs="Times New Roman"/>
          <w:sz w:val="28"/>
          <w:szCs w:val="28"/>
        </w:rPr>
        <w:t>а</w:t>
      </w:r>
      <w:r w:rsidRPr="00814227">
        <w:rPr>
          <w:rFonts w:ascii="Times New Roman" w:hAnsi="Times New Roman" w:cs="Times New Roman"/>
          <w:sz w:val="28"/>
          <w:szCs w:val="28"/>
        </w:rPr>
        <w:t>.</w:t>
      </w:r>
      <w:r w:rsidRPr="003D1811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814227">
        <w:rPr>
          <w:rFonts w:ascii="Times New Roman" w:hAnsi="Times New Roman" w:cs="Times New Roman"/>
          <w:sz w:val="28"/>
          <w:szCs w:val="28"/>
        </w:rPr>
        <w:t>.;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3D1811">
        <w:rPr>
          <w:rFonts w:ascii="Times New Roman" w:hAnsi="Times New Roman" w:cs="Times New Roman"/>
          <w:sz w:val="28"/>
          <w:szCs w:val="28"/>
        </w:rPr>
        <w:t>г</w:t>
      </w:r>
      <w:r w:rsidRPr="0081422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1422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7013A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814227">
        <w:rPr>
          <w:rFonts w:ascii="Times New Roman" w:hAnsi="Times New Roman" w:cs="Times New Roman"/>
          <w:sz w:val="28"/>
          <w:szCs w:val="28"/>
        </w:rPr>
        <w:t xml:space="preserve">) = 56 </w:t>
      </w:r>
      <w:r w:rsidRPr="003D1811">
        <w:rPr>
          <w:rFonts w:ascii="Times New Roman" w:hAnsi="Times New Roman" w:cs="Times New Roman"/>
          <w:sz w:val="28"/>
          <w:szCs w:val="28"/>
        </w:rPr>
        <w:t>г</w:t>
      </w:r>
      <w:r w:rsidRPr="00814227">
        <w:rPr>
          <w:rFonts w:ascii="Times New Roman" w:hAnsi="Times New Roman" w:cs="Times New Roman"/>
          <w:sz w:val="28"/>
          <w:szCs w:val="28"/>
        </w:rPr>
        <w:t>.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3D181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Атам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кальцыя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цяжэй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атама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кіслароду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>: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3D1811">
        <w:rPr>
          <w:rFonts w:ascii="Times New Roman" w:hAnsi="Times New Roman" w:cs="Times New Roman"/>
          <w:sz w:val="28"/>
          <w:szCs w:val="28"/>
        </w:rPr>
        <w:t xml:space="preserve">а) у 4 разы;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3D1811">
        <w:rPr>
          <w:rFonts w:ascii="Times New Roman" w:hAnsi="Times New Roman" w:cs="Times New Roman"/>
          <w:sz w:val="28"/>
          <w:szCs w:val="28"/>
        </w:rPr>
        <w:t xml:space="preserve">б) у 2,5 разы;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3D1811">
        <w:rPr>
          <w:rFonts w:ascii="Times New Roman" w:hAnsi="Times New Roman" w:cs="Times New Roman"/>
          <w:sz w:val="28"/>
          <w:szCs w:val="28"/>
        </w:rPr>
        <w:t xml:space="preserve">в) на 14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а.а.м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>.;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Pr="003D1811">
        <w:rPr>
          <w:rFonts w:ascii="Times New Roman" w:hAnsi="Times New Roman" w:cs="Times New Roman"/>
          <w:sz w:val="28"/>
          <w:szCs w:val="28"/>
        </w:rPr>
        <w:t xml:space="preserve">г) у 25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разоў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>.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3D181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Значэнне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атамнай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адзінкі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масы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разлічыць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па формуле (без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пераўтварэнняў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>):</w:t>
      </w:r>
    </w:p>
    <w:p w:rsidR="00814227" w:rsidRPr="00814227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3D1811">
        <w:rPr>
          <w:rFonts w:ascii="Times New Roman" w:hAnsi="Times New Roman" w:cs="Times New Roman"/>
          <w:sz w:val="28"/>
          <w:szCs w:val="28"/>
        </w:rPr>
        <w:t>а</w:t>
      </w:r>
      <w:r w:rsidRPr="008142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540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81422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14227">
        <w:rPr>
          <w:rFonts w:ascii="Times New Roman" w:hAnsi="Times New Roman" w:cs="Times New Roman"/>
          <w:sz w:val="28"/>
          <w:szCs w:val="28"/>
        </w:rPr>
        <w:t>)=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2540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81422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14227">
        <w:rPr>
          <w:rFonts w:ascii="Times New Roman" w:hAnsi="Times New Roman" w:cs="Times New Roman"/>
          <w:sz w:val="28"/>
          <w:szCs w:val="28"/>
        </w:rPr>
        <w:t>)·1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1422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3D1811">
        <w:rPr>
          <w:rFonts w:ascii="Times New Roman" w:hAnsi="Times New Roman" w:cs="Times New Roman"/>
          <w:sz w:val="28"/>
          <w:szCs w:val="28"/>
        </w:rPr>
        <w:t>б</w:t>
      </w:r>
      <w:r w:rsidRPr="00814227">
        <w:rPr>
          <w:rFonts w:ascii="Times New Roman" w:hAnsi="Times New Roman" w:cs="Times New Roman"/>
          <w:sz w:val="28"/>
          <w:szCs w:val="28"/>
        </w:rPr>
        <w:t xml:space="preserve">) </w:t>
      </w:r>
      <w:r w:rsidRPr="0072540E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814227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·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·100%;    </m:t>
        </m:r>
      </m:oMath>
      <w:r>
        <w:rPr>
          <w:rFonts w:ascii="Times New Roman" w:hAnsi="Times New Roman" w:cs="Times New Roman"/>
          <w:sz w:val="28"/>
          <w:szCs w:val="28"/>
          <w:lang w:val="be-BY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1422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4227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;      </w:t>
      </w:r>
      <w:r w:rsidRPr="003D1811">
        <w:rPr>
          <w:rFonts w:ascii="Times New Roman" w:hAnsi="Times New Roman" w:cs="Times New Roman"/>
          <w:sz w:val="28"/>
          <w:szCs w:val="28"/>
        </w:rPr>
        <w:t xml:space="preserve">г) </w:t>
      </w:r>
      <w:r w:rsidRPr="008142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14227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be-BY"/>
        </w:rPr>
        <w:t>.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3D181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атама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алюміні</w:t>
      </w:r>
      <w:proofErr w:type="gramStart"/>
      <w:r w:rsidRPr="003D181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ро</w:t>
      </w:r>
      <w:proofErr w:type="gramEnd"/>
      <w:r w:rsidRPr="003D1811">
        <w:rPr>
          <w:rFonts w:ascii="Times New Roman" w:hAnsi="Times New Roman" w:cs="Times New Roman"/>
          <w:sz w:val="28"/>
          <w:szCs w:val="28"/>
        </w:rPr>
        <w:t>ўная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>:</w:t>
      </w:r>
    </w:p>
    <w:p w:rsidR="00814227" w:rsidRPr="00B7013A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3D1811">
        <w:rPr>
          <w:rFonts w:ascii="Times New Roman" w:hAnsi="Times New Roman" w:cs="Times New Roman"/>
          <w:sz w:val="28"/>
          <w:szCs w:val="28"/>
        </w:rPr>
        <w:t xml:space="preserve">а) 4,482 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3D1811">
        <w:rPr>
          <w:rFonts w:ascii="Times New Roman" w:hAnsi="Times New Roman" w:cs="Times New Roman"/>
          <w:sz w:val="28"/>
          <w:szCs w:val="28"/>
        </w:rPr>
        <w:t xml:space="preserve"> 10</w:t>
      </w:r>
      <w:r w:rsidRPr="0072540E">
        <w:rPr>
          <w:rFonts w:ascii="Times New Roman" w:hAnsi="Times New Roman" w:cs="Times New Roman"/>
          <w:sz w:val="28"/>
          <w:szCs w:val="28"/>
          <w:vertAlign w:val="superscript"/>
        </w:rPr>
        <w:t>-26</w:t>
      </w:r>
      <w:r w:rsidRPr="003D1811">
        <w:rPr>
          <w:rFonts w:ascii="Times New Roman" w:hAnsi="Times New Roman" w:cs="Times New Roman"/>
          <w:sz w:val="28"/>
          <w:szCs w:val="28"/>
        </w:rPr>
        <w:t xml:space="preserve"> г;</w:t>
      </w:r>
      <w:r w:rsidRPr="0072540E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1811">
        <w:rPr>
          <w:rFonts w:ascii="Times New Roman" w:hAnsi="Times New Roman" w:cs="Times New Roman"/>
          <w:sz w:val="28"/>
          <w:szCs w:val="28"/>
        </w:rPr>
        <w:t xml:space="preserve">б) 4,482 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3D1811">
        <w:rPr>
          <w:rFonts w:ascii="Times New Roman" w:hAnsi="Times New Roman" w:cs="Times New Roman"/>
          <w:sz w:val="28"/>
          <w:szCs w:val="28"/>
        </w:rPr>
        <w:t xml:space="preserve"> 10</w:t>
      </w:r>
      <w:r w:rsidRPr="0072540E">
        <w:rPr>
          <w:rFonts w:ascii="Times New Roman" w:hAnsi="Times New Roman" w:cs="Times New Roman"/>
          <w:sz w:val="28"/>
          <w:szCs w:val="28"/>
          <w:vertAlign w:val="superscript"/>
        </w:rPr>
        <w:t>-26</w:t>
      </w:r>
      <w:r w:rsidRPr="003D1811">
        <w:rPr>
          <w:rFonts w:ascii="Times New Roman" w:hAnsi="Times New Roman" w:cs="Times New Roman"/>
          <w:sz w:val="28"/>
          <w:szCs w:val="28"/>
        </w:rPr>
        <w:t xml:space="preserve"> кг;</w:t>
      </w:r>
      <w:r w:rsidRPr="0072540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3D1811">
        <w:rPr>
          <w:rFonts w:ascii="Times New Roman" w:hAnsi="Times New Roman" w:cs="Times New Roman"/>
          <w:sz w:val="28"/>
          <w:szCs w:val="28"/>
        </w:rPr>
        <w:t xml:space="preserve">) 1,63 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3D1811">
        <w:rPr>
          <w:rFonts w:ascii="Times New Roman" w:hAnsi="Times New Roman" w:cs="Times New Roman"/>
          <w:sz w:val="28"/>
          <w:szCs w:val="28"/>
        </w:rPr>
        <w:t xml:space="preserve"> 10</w:t>
      </w:r>
      <w:r w:rsidRPr="0072540E">
        <w:rPr>
          <w:rFonts w:ascii="Times New Roman" w:hAnsi="Times New Roman" w:cs="Times New Roman"/>
          <w:sz w:val="28"/>
          <w:szCs w:val="28"/>
          <w:vertAlign w:val="superscript"/>
        </w:rPr>
        <w:t>-27</w:t>
      </w:r>
      <w:r w:rsidRPr="003D1811">
        <w:rPr>
          <w:rFonts w:ascii="Times New Roman" w:hAnsi="Times New Roman" w:cs="Times New Roman"/>
          <w:sz w:val="28"/>
          <w:szCs w:val="28"/>
        </w:rPr>
        <w:t xml:space="preserve"> кг;</w:t>
      </w:r>
      <w:r w:rsidRPr="0072540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1811">
        <w:rPr>
          <w:rFonts w:ascii="Times New Roman" w:hAnsi="Times New Roman" w:cs="Times New Roman"/>
          <w:sz w:val="28"/>
          <w:szCs w:val="28"/>
        </w:rPr>
        <w:t xml:space="preserve">г) 44,82 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3D1811">
        <w:rPr>
          <w:rFonts w:ascii="Times New Roman" w:hAnsi="Times New Roman" w:cs="Times New Roman"/>
          <w:sz w:val="28"/>
          <w:szCs w:val="28"/>
        </w:rPr>
        <w:t xml:space="preserve"> 10</w:t>
      </w:r>
      <w:r w:rsidRPr="0072540E">
        <w:rPr>
          <w:rFonts w:ascii="Times New Roman" w:hAnsi="Times New Roman" w:cs="Times New Roman"/>
          <w:sz w:val="28"/>
          <w:szCs w:val="28"/>
          <w:vertAlign w:val="superscript"/>
        </w:rPr>
        <w:t>-27</w:t>
      </w:r>
      <w:r w:rsidRPr="003D181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9.</w:t>
      </w:r>
      <w:r w:rsidRPr="003D1811">
        <w:rPr>
          <w:rFonts w:ascii="Times New Roman" w:hAnsi="Times New Roman" w:cs="Times New Roman"/>
          <w:sz w:val="28"/>
          <w:szCs w:val="28"/>
        </w:rPr>
        <w:t xml:space="preserve">Элемент,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атама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якога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роўная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5,146 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3D1811">
        <w:rPr>
          <w:rFonts w:ascii="Times New Roman" w:hAnsi="Times New Roman" w:cs="Times New Roman"/>
          <w:sz w:val="28"/>
          <w:szCs w:val="28"/>
        </w:rPr>
        <w:t xml:space="preserve"> 10</w:t>
      </w:r>
      <w:r w:rsidRPr="0072540E">
        <w:rPr>
          <w:rFonts w:ascii="Times New Roman" w:hAnsi="Times New Roman" w:cs="Times New Roman"/>
          <w:sz w:val="28"/>
          <w:szCs w:val="28"/>
          <w:vertAlign w:val="superscript"/>
        </w:rPr>
        <w:t xml:space="preserve"> -26 </w:t>
      </w:r>
      <w:r w:rsidRPr="003D1811">
        <w:rPr>
          <w:rFonts w:ascii="Times New Roman" w:hAnsi="Times New Roman" w:cs="Times New Roman"/>
          <w:sz w:val="28"/>
          <w:szCs w:val="28"/>
        </w:rPr>
        <w:t>кг: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3D1811">
        <w:rPr>
          <w:rFonts w:ascii="Times New Roman" w:hAnsi="Times New Roman" w:cs="Times New Roman"/>
          <w:sz w:val="28"/>
          <w:szCs w:val="28"/>
        </w:rPr>
        <w:t xml:space="preserve">) </w:t>
      </w:r>
      <w:r w:rsidRPr="003D181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D181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3D1811">
        <w:rPr>
          <w:rFonts w:ascii="Times New Roman" w:hAnsi="Times New Roman" w:cs="Times New Roman"/>
          <w:sz w:val="28"/>
          <w:szCs w:val="28"/>
        </w:rPr>
        <w:t xml:space="preserve">) </w:t>
      </w:r>
      <w:r w:rsidRPr="003D1811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3D1811">
        <w:rPr>
          <w:rFonts w:ascii="Times New Roman" w:hAnsi="Times New Roman" w:cs="Times New Roman"/>
          <w:sz w:val="28"/>
          <w:szCs w:val="28"/>
        </w:rPr>
        <w:t>; в) Р; г) А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D1811">
        <w:rPr>
          <w:rFonts w:ascii="Times New Roman" w:hAnsi="Times New Roman" w:cs="Times New Roman"/>
          <w:sz w:val="28"/>
          <w:szCs w:val="28"/>
        </w:rPr>
        <w:t>.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B7013A">
        <w:rPr>
          <w:rFonts w:ascii="Times New Roman" w:hAnsi="Times New Roman" w:cs="Times New Roman"/>
          <w:sz w:val="28"/>
          <w:szCs w:val="28"/>
        </w:rPr>
        <w:t>10</w:t>
      </w:r>
      <w:r w:rsidRPr="003D18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3D1811">
        <w:rPr>
          <w:rFonts w:ascii="Times New Roman" w:hAnsi="Times New Roman" w:cs="Times New Roman"/>
          <w:sz w:val="28"/>
          <w:szCs w:val="28"/>
        </w:rPr>
        <w:t xml:space="preserve">аса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атама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мець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11">
        <w:rPr>
          <w:rFonts w:ascii="Times New Roman" w:hAnsi="Times New Roman" w:cs="Times New Roman"/>
          <w:sz w:val="28"/>
          <w:szCs w:val="28"/>
        </w:rPr>
        <w:t>значэнне</w:t>
      </w:r>
      <w:proofErr w:type="spellEnd"/>
      <w:r w:rsidRPr="003D1811">
        <w:rPr>
          <w:rFonts w:ascii="Times New Roman" w:hAnsi="Times New Roman" w:cs="Times New Roman"/>
          <w:sz w:val="28"/>
          <w:szCs w:val="28"/>
        </w:rPr>
        <w:t>:</w:t>
      </w:r>
    </w:p>
    <w:p w:rsidR="00814227" w:rsidRPr="003D1811" w:rsidRDefault="00814227" w:rsidP="00814227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3D1811">
        <w:rPr>
          <w:rFonts w:ascii="Times New Roman" w:hAnsi="Times New Roman" w:cs="Times New Roman"/>
          <w:sz w:val="28"/>
          <w:szCs w:val="28"/>
        </w:rPr>
        <w:t xml:space="preserve">а) 3,337 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3D1811">
        <w:rPr>
          <w:rFonts w:ascii="Times New Roman" w:hAnsi="Times New Roman" w:cs="Times New Roman"/>
          <w:sz w:val="28"/>
          <w:szCs w:val="28"/>
        </w:rPr>
        <w:t>10</w:t>
      </w:r>
      <w:r w:rsidRPr="00431551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72540E">
        <w:rPr>
          <w:rFonts w:ascii="Times New Roman" w:hAnsi="Times New Roman" w:cs="Times New Roman"/>
          <w:sz w:val="28"/>
          <w:szCs w:val="28"/>
          <w:vertAlign w:val="superscript"/>
        </w:rPr>
        <w:t>24</w:t>
      </w:r>
      <w:r w:rsidRPr="003D1811">
        <w:rPr>
          <w:rFonts w:ascii="Times New Roman" w:hAnsi="Times New Roman" w:cs="Times New Roman"/>
          <w:sz w:val="28"/>
          <w:szCs w:val="28"/>
        </w:rPr>
        <w:t xml:space="preserve"> кг; </w:t>
      </w:r>
      <w:r w:rsidRPr="00431551">
        <w:rPr>
          <w:rFonts w:ascii="Times New Roman" w:hAnsi="Times New Roman" w:cs="Times New Roman"/>
          <w:sz w:val="28"/>
          <w:szCs w:val="28"/>
        </w:rPr>
        <w:t xml:space="preserve">   </w:t>
      </w:r>
      <w:r w:rsidRPr="003D1811">
        <w:rPr>
          <w:rFonts w:ascii="Times New Roman" w:hAnsi="Times New Roman" w:cs="Times New Roman"/>
          <w:sz w:val="28"/>
          <w:szCs w:val="28"/>
        </w:rPr>
        <w:t xml:space="preserve">б) 4,864 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3D1811">
        <w:rPr>
          <w:rFonts w:ascii="Times New Roman" w:hAnsi="Times New Roman" w:cs="Times New Roman"/>
          <w:sz w:val="28"/>
          <w:szCs w:val="28"/>
        </w:rPr>
        <w:t>10</w:t>
      </w:r>
      <w:r w:rsidRPr="00431551">
        <w:rPr>
          <w:rFonts w:ascii="Times New Roman" w:hAnsi="Times New Roman" w:cs="Times New Roman"/>
          <w:sz w:val="28"/>
          <w:szCs w:val="28"/>
          <w:vertAlign w:val="superscript"/>
        </w:rPr>
        <w:t>-25</w:t>
      </w:r>
      <w:r w:rsidRPr="003D1811">
        <w:rPr>
          <w:rFonts w:ascii="Times New Roman" w:hAnsi="Times New Roman" w:cs="Times New Roman"/>
          <w:sz w:val="28"/>
          <w:szCs w:val="28"/>
        </w:rPr>
        <w:t xml:space="preserve"> кг; </w:t>
      </w:r>
      <w:r w:rsidRPr="00431551">
        <w:rPr>
          <w:rFonts w:ascii="Times New Roman" w:hAnsi="Times New Roman" w:cs="Times New Roman"/>
          <w:sz w:val="28"/>
          <w:szCs w:val="28"/>
        </w:rPr>
        <w:t xml:space="preserve">   </w:t>
      </w:r>
      <w:r w:rsidRPr="003D1811">
        <w:rPr>
          <w:rFonts w:ascii="Times New Roman" w:hAnsi="Times New Roman" w:cs="Times New Roman"/>
          <w:sz w:val="28"/>
          <w:szCs w:val="28"/>
        </w:rPr>
        <w:t xml:space="preserve">в) 3,984 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3D1811">
        <w:rPr>
          <w:rFonts w:ascii="Times New Roman" w:hAnsi="Times New Roman" w:cs="Times New Roman"/>
          <w:sz w:val="28"/>
          <w:szCs w:val="28"/>
        </w:rPr>
        <w:t>10</w:t>
      </w:r>
      <w:r w:rsidRPr="00431551">
        <w:rPr>
          <w:rFonts w:ascii="Times New Roman" w:hAnsi="Times New Roman" w:cs="Times New Roman"/>
          <w:sz w:val="28"/>
          <w:szCs w:val="28"/>
          <w:vertAlign w:val="superscript"/>
        </w:rPr>
        <w:t>-26</w:t>
      </w:r>
      <w:r w:rsidRPr="003D1811">
        <w:rPr>
          <w:rFonts w:ascii="Times New Roman" w:hAnsi="Times New Roman" w:cs="Times New Roman"/>
          <w:sz w:val="28"/>
          <w:szCs w:val="28"/>
        </w:rPr>
        <w:t xml:space="preserve"> кг;</w:t>
      </w:r>
      <w:r w:rsidRPr="00431551">
        <w:rPr>
          <w:rFonts w:ascii="Times New Roman" w:hAnsi="Times New Roman" w:cs="Times New Roman"/>
          <w:sz w:val="28"/>
          <w:szCs w:val="28"/>
        </w:rPr>
        <w:t xml:space="preserve">   </w:t>
      </w:r>
      <w:r w:rsidRPr="003D1811">
        <w:rPr>
          <w:rFonts w:ascii="Times New Roman" w:hAnsi="Times New Roman" w:cs="Times New Roman"/>
          <w:sz w:val="28"/>
          <w:szCs w:val="28"/>
        </w:rPr>
        <w:t xml:space="preserve">г) 2,324 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3D1811">
        <w:rPr>
          <w:rFonts w:ascii="Times New Roman" w:hAnsi="Times New Roman" w:cs="Times New Roman"/>
          <w:sz w:val="28"/>
          <w:szCs w:val="28"/>
        </w:rPr>
        <w:t xml:space="preserve"> 10 </w:t>
      </w:r>
      <w:r w:rsidRPr="00431551">
        <w:rPr>
          <w:rFonts w:ascii="Times New Roman" w:hAnsi="Times New Roman" w:cs="Times New Roman"/>
          <w:sz w:val="28"/>
          <w:szCs w:val="28"/>
          <w:vertAlign w:val="superscript"/>
        </w:rPr>
        <w:t>-26</w:t>
      </w:r>
      <w:r w:rsidRPr="003D1811">
        <w:rPr>
          <w:rFonts w:ascii="Times New Roman" w:hAnsi="Times New Roman" w:cs="Times New Roman"/>
          <w:sz w:val="28"/>
          <w:szCs w:val="28"/>
        </w:rPr>
        <w:t xml:space="preserve"> кг.</w:t>
      </w:r>
    </w:p>
    <w:p w:rsidR="00814227" w:rsidRPr="0032556C" w:rsidRDefault="00814227" w:rsidP="00814227">
      <w:pPr>
        <w:spacing w:after="0" w:line="240" w:lineRule="auto"/>
        <w:ind w:left="-993"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4227" w:rsidRPr="0032556C" w:rsidSect="0081422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27"/>
    <w:rsid w:val="0032556C"/>
    <w:rsid w:val="00814227"/>
    <w:rsid w:val="00A3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2018-10-09T18:20:00Z</cp:lastPrinted>
  <dcterms:created xsi:type="dcterms:W3CDTF">2018-10-09T18:17:00Z</dcterms:created>
  <dcterms:modified xsi:type="dcterms:W3CDTF">2020-04-10T09:39:00Z</dcterms:modified>
</cp:coreProperties>
</file>