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107" w:rsidRPr="00D71107" w:rsidRDefault="00D71107" w:rsidP="00D711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D71107">
        <w:rPr>
          <w:rFonts w:ascii="Times New Roman" w:eastAsia="Calibri" w:hAnsi="Times New Roman" w:cs="Times New Roman"/>
          <w:b/>
          <w:sz w:val="28"/>
          <w:szCs w:val="28"/>
          <w:lang w:val="be-BY"/>
        </w:rPr>
        <w:t>Тэма Устарэлыя словы</w:t>
      </w:r>
    </w:p>
    <w:p w:rsidR="00D71107" w:rsidRPr="00D71107" w:rsidRDefault="00D71107" w:rsidP="00D711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</w:p>
    <w:p w:rsidR="00D71107" w:rsidRPr="00D71107" w:rsidRDefault="00D71107" w:rsidP="00D71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D71107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Паводле актыўнасці выкарыстання ўсе словы можна падзяліць на тыя,</w:t>
      </w:r>
      <w:r w:rsidRPr="00D71107">
        <w:rPr>
          <w:rFonts w:ascii="Times New Roman" w:eastAsia="Times New Roman" w:hAnsi="Times New Roman" w:cs="Times New Roman"/>
          <w:sz w:val="28"/>
          <w:szCs w:val="28"/>
          <w:lang w:eastAsia="be-BY"/>
        </w:rPr>
        <w:t> </w:t>
      </w:r>
      <w:hyperlink r:id="rId6" w:history="1">
        <w:r w:rsidRPr="00D71107">
          <w:rPr>
            <w:rFonts w:ascii="Times New Roman" w:eastAsia="Times New Roman" w:hAnsi="Times New Roman" w:cs="Times New Roman"/>
            <w:sz w:val="28"/>
            <w:szCs w:val="28"/>
            <w:lang w:val="be-BY" w:eastAsia="be-BY"/>
          </w:rPr>
          <w:t>якія адносяцца да</w:t>
        </w:r>
        <w:r w:rsidRPr="00D71107">
          <w:rPr>
            <w:rFonts w:ascii="Times New Roman" w:eastAsia="Times New Roman" w:hAnsi="Times New Roman" w:cs="Times New Roman"/>
            <w:sz w:val="28"/>
            <w:szCs w:val="28"/>
            <w:lang w:eastAsia="be-BY"/>
          </w:rPr>
          <w:t> </w:t>
        </w:r>
      </w:hyperlink>
      <w:r w:rsidRPr="00D71107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be-BY"/>
        </w:rPr>
        <w:t>актыўнай лексікі</w:t>
      </w:r>
      <w:r w:rsidRPr="00D71107">
        <w:rPr>
          <w:rFonts w:ascii="Times New Roman" w:eastAsia="Times New Roman" w:hAnsi="Times New Roman" w:cs="Times New Roman"/>
          <w:sz w:val="28"/>
          <w:szCs w:val="28"/>
          <w:lang w:eastAsia="be-BY"/>
        </w:rPr>
        <w:t> </w:t>
      </w:r>
      <w:r w:rsidRPr="00D71107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(аснова лексікі любой мовы, словы, якімі карыстаюцца ўсе, хто гаворыць па-беларуску, яны вядомыя кожнаму: радасць, смех, жыццё і многія-многія іншыя), і да</w:t>
      </w:r>
      <w:r w:rsidRPr="00D71107">
        <w:rPr>
          <w:rFonts w:ascii="Times New Roman" w:eastAsia="Times New Roman" w:hAnsi="Times New Roman" w:cs="Times New Roman"/>
          <w:sz w:val="28"/>
          <w:szCs w:val="28"/>
          <w:lang w:eastAsia="be-BY"/>
        </w:rPr>
        <w:t> </w:t>
      </w:r>
      <w:r w:rsidRPr="00D71107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be-BY"/>
        </w:rPr>
        <w:t>пасіўнай лексікі</w:t>
      </w:r>
      <w:r w:rsidRPr="00D71107">
        <w:rPr>
          <w:rFonts w:ascii="Times New Roman" w:eastAsia="Times New Roman" w:hAnsi="Times New Roman" w:cs="Times New Roman"/>
          <w:sz w:val="28"/>
          <w:szCs w:val="28"/>
          <w:lang w:eastAsia="be-BY"/>
        </w:rPr>
        <w:t> </w:t>
      </w:r>
      <w:r w:rsidRPr="00D71107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(словы, якія зніклі з нашага маўлення, бо мы перасталі карыстацца паняццяміі рэчамі, якія яны называюць (цар, саха), ці яны абазначаюць даўнейшыя назвы, якія ў працэсе развіцця мовы былі заменены новымі словамі (чало- лоб, атрамант – чарніла).</w:t>
      </w:r>
      <w:r w:rsidRPr="00D71107">
        <w:rPr>
          <w:rFonts w:ascii="Times New Roman" w:eastAsia="Times New Roman" w:hAnsi="Times New Roman" w:cs="Times New Roman"/>
          <w:sz w:val="28"/>
          <w:szCs w:val="28"/>
          <w:lang w:eastAsia="be-BY"/>
        </w:rPr>
        <w:t> </w:t>
      </w:r>
      <w:proofErr w:type="spellStart"/>
      <w:r w:rsidRPr="00D71107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D71107">
        <w:rPr>
          <w:rFonts w:ascii="Times New Roman" w:eastAsia="Calibri" w:hAnsi="Times New Roman" w:cs="Times New Roman"/>
          <w:sz w:val="28"/>
          <w:szCs w:val="28"/>
        </w:rPr>
        <w:instrText>HYPERLINK</w:instrText>
      </w:r>
      <w:r w:rsidRPr="00D71107">
        <w:rPr>
          <w:rFonts w:ascii="Times New Roman" w:eastAsia="Calibri" w:hAnsi="Times New Roman" w:cs="Times New Roman"/>
          <w:sz w:val="28"/>
          <w:szCs w:val="28"/>
          <w:lang w:val="be-BY"/>
        </w:rPr>
        <w:instrText xml:space="preserve"> "</w:instrText>
      </w:r>
      <w:r w:rsidRPr="00D71107">
        <w:rPr>
          <w:rFonts w:ascii="Times New Roman" w:eastAsia="Calibri" w:hAnsi="Times New Roman" w:cs="Times New Roman"/>
          <w:sz w:val="28"/>
          <w:szCs w:val="28"/>
        </w:rPr>
        <w:instrText>http</w:instrText>
      </w:r>
      <w:r w:rsidRPr="00D71107">
        <w:rPr>
          <w:rFonts w:ascii="Times New Roman" w:eastAsia="Calibri" w:hAnsi="Times New Roman" w:cs="Times New Roman"/>
          <w:sz w:val="28"/>
          <w:szCs w:val="28"/>
          <w:lang w:val="be-BY"/>
        </w:rPr>
        <w:instrText>://</w:instrText>
      </w:r>
      <w:r w:rsidRPr="00D71107">
        <w:rPr>
          <w:rFonts w:ascii="Times New Roman" w:eastAsia="Calibri" w:hAnsi="Times New Roman" w:cs="Times New Roman"/>
          <w:sz w:val="28"/>
          <w:szCs w:val="28"/>
        </w:rPr>
        <w:instrText>shkola</w:instrText>
      </w:r>
      <w:r w:rsidRPr="00D71107">
        <w:rPr>
          <w:rFonts w:ascii="Times New Roman" w:eastAsia="Calibri" w:hAnsi="Times New Roman" w:cs="Times New Roman"/>
          <w:sz w:val="28"/>
          <w:szCs w:val="28"/>
          <w:lang w:val="be-BY"/>
        </w:rPr>
        <w:instrText>.</w:instrText>
      </w:r>
      <w:r w:rsidRPr="00D71107">
        <w:rPr>
          <w:rFonts w:ascii="Times New Roman" w:eastAsia="Calibri" w:hAnsi="Times New Roman" w:cs="Times New Roman"/>
          <w:sz w:val="28"/>
          <w:szCs w:val="28"/>
        </w:rPr>
        <w:instrText>of</w:instrText>
      </w:r>
      <w:r w:rsidRPr="00D71107">
        <w:rPr>
          <w:rFonts w:ascii="Times New Roman" w:eastAsia="Calibri" w:hAnsi="Times New Roman" w:cs="Times New Roman"/>
          <w:sz w:val="28"/>
          <w:szCs w:val="28"/>
          <w:lang w:val="be-BY"/>
        </w:rPr>
        <w:instrText>.</w:instrText>
      </w:r>
      <w:r w:rsidRPr="00D71107">
        <w:rPr>
          <w:rFonts w:ascii="Times New Roman" w:eastAsia="Calibri" w:hAnsi="Times New Roman" w:cs="Times New Roman"/>
          <w:sz w:val="28"/>
          <w:szCs w:val="28"/>
        </w:rPr>
        <w:instrText>by</w:instrText>
      </w:r>
      <w:r w:rsidRPr="00D71107">
        <w:rPr>
          <w:rFonts w:ascii="Times New Roman" w:eastAsia="Calibri" w:hAnsi="Times New Roman" w:cs="Times New Roman"/>
          <w:sz w:val="28"/>
          <w:szCs w:val="28"/>
          <w:lang w:val="be-BY"/>
        </w:rPr>
        <w:instrText>/</w:instrText>
      </w:r>
      <w:r w:rsidRPr="00D71107">
        <w:rPr>
          <w:rFonts w:ascii="Times New Roman" w:eastAsia="Calibri" w:hAnsi="Times New Roman" w:cs="Times New Roman"/>
          <w:sz w:val="28"/>
          <w:szCs w:val="28"/>
        </w:rPr>
        <w:instrText>svoimi</w:instrText>
      </w:r>
      <w:r w:rsidRPr="00D71107">
        <w:rPr>
          <w:rFonts w:ascii="Times New Roman" w:eastAsia="Calibri" w:hAnsi="Times New Roman" w:cs="Times New Roman"/>
          <w:sz w:val="28"/>
          <w:szCs w:val="28"/>
          <w:lang w:val="be-BY"/>
        </w:rPr>
        <w:instrText>-</w:instrText>
      </w:r>
      <w:r w:rsidRPr="00D71107">
        <w:rPr>
          <w:rFonts w:ascii="Times New Roman" w:eastAsia="Calibri" w:hAnsi="Times New Roman" w:cs="Times New Roman"/>
          <w:sz w:val="28"/>
          <w:szCs w:val="28"/>
        </w:rPr>
        <w:instrText>glazami</w:instrText>
      </w:r>
      <w:r w:rsidRPr="00D71107">
        <w:rPr>
          <w:rFonts w:ascii="Times New Roman" w:eastAsia="Calibri" w:hAnsi="Times New Roman" w:cs="Times New Roman"/>
          <w:sz w:val="28"/>
          <w:szCs w:val="28"/>
          <w:lang w:val="be-BY"/>
        </w:rPr>
        <w:instrText>-</w:instrText>
      </w:r>
      <w:r w:rsidRPr="00D71107">
        <w:rPr>
          <w:rFonts w:ascii="Times New Roman" w:eastAsia="Calibri" w:hAnsi="Times New Roman" w:cs="Times New Roman"/>
          <w:sz w:val="28"/>
          <w:szCs w:val="28"/>
        </w:rPr>
        <w:instrText>slishal</w:instrText>
      </w:r>
      <w:r w:rsidRPr="00D71107">
        <w:rPr>
          <w:rFonts w:ascii="Times New Roman" w:eastAsia="Calibri" w:hAnsi="Times New Roman" w:cs="Times New Roman"/>
          <w:sz w:val="28"/>
          <w:szCs w:val="28"/>
          <w:lang w:val="be-BY"/>
        </w:rPr>
        <w:instrText>-</w:instrText>
      </w:r>
      <w:r w:rsidRPr="00D71107">
        <w:rPr>
          <w:rFonts w:ascii="Times New Roman" w:eastAsia="Calibri" w:hAnsi="Times New Roman" w:cs="Times New Roman"/>
          <w:sz w:val="28"/>
          <w:szCs w:val="28"/>
        </w:rPr>
        <w:instrText>svoimi</w:instrText>
      </w:r>
      <w:r w:rsidRPr="00D71107">
        <w:rPr>
          <w:rFonts w:ascii="Times New Roman" w:eastAsia="Calibri" w:hAnsi="Times New Roman" w:cs="Times New Roman"/>
          <w:sz w:val="28"/>
          <w:szCs w:val="28"/>
          <w:lang w:val="be-BY"/>
        </w:rPr>
        <w:instrText>-</w:instrText>
      </w:r>
      <w:r w:rsidRPr="00D71107">
        <w:rPr>
          <w:rFonts w:ascii="Times New Roman" w:eastAsia="Calibri" w:hAnsi="Times New Roman" w:cs="Times New Roman"/>
          <w:sz w:val="28"/>
          <w:szCs w:val="28"/>
        </w:rPr>
        <w:instrText>ushami</w:instrText>
      </w:r>
      <w:r w:rsidRPr="00D71107">
        <w:rPr>
          <w:rFonts w:ascii="Times New Roman" w:eastAsia="Calibri" w:hAnsi="Times New Roman" w:cs="Times New Roman"/>
          <w:sz w:val="28"/>
          <w:szCs w:val="28"/>
          <w:lang w:val="be-BY"/>
        </w:rPr>
        <w:instrText>-</w:instrText>
      </w:r>
      <w:r w:rsidRPr="00D71107">
        <w:rPr>
          <w:rFonts w:ascii="Times New Roman" w:eastAsia="Calibri" w:hAnsi="Times New Roman" w:cs="Times New Roman"/>
          <w:sz w:val="28"/>
          <w:szCs w:val="28"/>
        </w:rPr>
        <w:instrText>chitate</w:instrText>
      </w:r>
      <w:r w:rsidRPr="00D71107">
        <w:rPr>
          <w:rFonts w:ascii="Times New Roman" w:eastAsia="Calibri" w:hAnsi="Times New Roman" w:cs="Times New Roman"/>
          <w:sz w:val="28"/>
          <w:szCs w:val="28"/>
          <w:lang w:val="be-BY"/>
        </w:rPr>
        <w:instrText>-</w:instrText>
      </w:r>
      <w:r w:rsidRPr="00D71107">
        <w:rPr>
          <w:rFonts w:ascii="Times New Roman" w:eastAsia="Calibri" w:hAnsi="Times New Roman" w:cs="Times New Roman"/>
          <w:sz w:val="28"/>
          <w:szCs w:val="28"/>
        </w:rPr>
        <w:instrText>pro</w:instrText>
      </w:r>
      <w:r w:rsidRPr="00D71107">
        <w:rPr>
          <w:rFonts w:ascii="Times New Roman" w:eastAsia="Calibri" w:hAnsi="Times New Roman" w:cs="Times New Roman"/>
          <w:sz w:val="28"/>
          <w:szCs w:val="28"/>
          <w:lang w:val="be-BY"/>
        </w:rPr>
        <w:instrText>-</w:instrText>
      </w:r>
      <w:r w:rsidRPr="00D71107">
        <w:rPr>
          <w:rFonts w:ascii="Times New Roman" w:eastAsia="Calibri" w:hAnsi="Times New Roman" w:cs="Times New Roman"/>
          <w:sz w:val="28"/>
          <w:szCs w:val="28"/>
        </w:rPr>
        <w:instrText>sebya</w:instrText>
      </w:r>
      <w:r w:rsidRPr="00D71107">
        <w:rPr>
          <w:rFonts w:ascii="Times New Roman" w:eastAsia="Calibri" w:hAnsi="Times New Roman" w:cs="Times New Roman"/>
          <w:sz w:val="28"/>
          <w:szCs w:val="28"/>
          <w:lang w:val="be-BY"/>
        </w:rPr>
        <w:instrText>.</w:instrText>
      </w:r>
      <w:r w:rsidRPr="00D71107">
        <w:rPr>
          <w:rFonts w:ascii="Times New Roman" w:eastAsia="Calibri" w:hAnsi="Times New Roman" w:cs="Times New Roman"/>
          <w:sz w:val="28"/>
          <w:szCs w:val="28"/>
        </w:rPr>
        <w:instrText>html</w:instrText>
      </w:r>
      <w:r w:rsidRPr="00D71107">
        <w:rPr>
          <w:rFonts w:ascii="Times New Roman" w:eastAsia="Calibri" w:hAnsi="Times New Roman" w:cs="Times New Roman"/>
          <w:sz w:val="28"/>
          <w:szCs w:val="28"/>
          <w:lang w:val="be-BY"/>
        </w:rPr>
        <w:instrText>"</w:instrText>
      </w:r>
      <w:r w:rsidRPr="00D71107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Pr="00D71107">
        <w:rPr>
          <w:rFonts w:ascii="Times New Roman" w:eastAsia="Times New Roman" w:hAnsi="Times New Roman" w:cs="Times New Roman"/>
          <w:sz w:val="28"/>
          <w:szCs w:val="28"/>
          <w:lang w:eastAsia="be-BY"/>
        </w:rPr>
        <w:t>Такія</w:t>
      </w:r>
      <w:proofErr w:type="spellEnd"/>
      <w:r w:rsidRPr="00D7110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D71107">
        <w:rPr>
          <w:rFonts w:ascii="Times New Roman" w:eastAsia="Times New Roman" w:hAnsi="Times New Roman" w:cs="Times New Roman"/>
          <w:sz w:val="28"/>
          <w:szCs w:val="28"/>
          <w:lang w:eastAsia="be-BY"/>
        </w:rPr>
        <w:t>словы</w:t>
      </w:r>
      <w:proofErr w:type="spellEnd"/>
      <w:r w:rsidRPr="00D7110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D71107">
        <w:rPr>
          <w:rFonts w:ascii="Times New Roman" w:eastAsia="Times New Roman" w:hAnsi="Times New Roman" w:cs="Times New Roman"/>
          <w:sz w:val="28"/>
          <w:szCs w:val="28"/>
          <w:lang w:eastAsia="be-BY"/>
        </w:rPr>
        <w:t>называюцца</w:t>
      </w:r>
      <w:proofErr w:type="spellEnd"/>
      <w:r w:rsidRPr="00D71107">
        <w:rPr>
          <w:rFonts w:ascii="Times New Roman" w:eastAsia="Times New Roman" w:hAnsi="Times New Roman" w:cs="Times New Roman"/>
          <w:sz w:val="28"/>
          <w:szCs w:val="28"/>
          <w:lang w:eastAsia="be-BY"/>
        </w:rPr>
        <w:t> </w:t>
      </w:r>
      <w:proofErr w:type="spellStart"/>
      <w:r w:rsidRPr="00D71107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Pr="00D7110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ўстарэлымі</w:t>
      </w:r>
      <w:proofErr w:type="spellEnd"/>
      <w:r w:rsidRPr="00D7110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(</w:t>
      </w:r>
      <w:proofErr w:type="spellStart"/>
      <w:r w:rsidRPr="00D7110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гістарызмы</w:t>
      </w:r>
      <w:proofErr w:type="spellEnd"/>
      <w:r w:rsidRPr="00D7110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, </w:t>
      </w:r>
      <w:proofErr w:type="spellStart"/>
      <w:r w:rsidRPr="00D71107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архаізмы</w:t>
      </w:r>
      <w:proofErr w:type="spellEnd"/>
      <w:r w:rsidRPr="00D71107">
        <w:rPr>
          <w:rFonts w:ascii="Times New Roman" w:eastAsia="Times New Roman" w:hAnsi="Times New Roman" w:cs="Times New Roman"/>
          <w:sz w:val="28"/>
          <w:szCs w:val="28"/>
          <w:lang w:eastAsia="be-BY"/>
        </w:rPr>
        <w:t>).</w:t>
      </w:r>
    </w:p>
    <w:p w:rsidR="00D71107" w:rsidRPr="00D71107" w:rsidRDefault="00D71107" w:rsidP="00D71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be-BY" w:eastAsia="be-BY"/>
        </w:rPr>
      </w:pPr>
      <w:proofErr w:type="gramStart"/>
      <w:r w:rsidRPr="00D71107">
        <w:rPr>
          <w:rFonts w:ascii="Times New Roman" w:eastAsia="Times New Roman" w:hAnsi="Times New Roman" w:cs="Times New Roman"/>
          <w:sz w:val="28"/>
          <w:szCs w:val="28"/>
          <w:lang w:eastAsia="be-BY"/>
        </w:rPr>
        <w:t>У</w:t>
      </w:r>
      <w:proofErr w:type="gramEnd"/>
      <w:r w:rsidRPr="00D7110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D71107">
        <w:rPr>
          <w:rFonts w:ascii="Times New Roman" w:eastAsia="Times New Roman" w:hAnsi="Times New Roman" w:cs="Times New Roman"/>
          <w:sz w:val="28"/>
          <w:szCs w:val="28"/>
          <w:lang w:eastAsia="be-BY"/>
        </w:rPr>
        <w:t>якім</w:t>
      </w:r>
      <w:proofErr w:type="spellEnd"/>
      <w:r w:rsidRPr="00D7110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D71107">
        <w:rPr>
          <w:rFonts w:ascii="Times New Roman" w:eastAsia="Times New Roman" w:hAnsi="Times New Roman" w:cs="Times New Roman"/>
          <w:sz w:val="28"/>
          <w:szCs w:val="28"/>
          <w:lang w:eastAsia="be-BY"/>
        </w:rPr>
        <w:t>творы</w:t>
      </w:r>
      <w:proofErr w:type="spellEnd"/>
      <w:r w:rsidRPr="00D7110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мы </w:t>
      </w:r>
      <w:proofErr w:type="spellStart"/>
      <w:r w:rsidRPr="00D71107">
        <w:rPr>
          <w:rFonts w:ascii="Times New Roman" w:eastAsia="Times New Roman" w:hAnsi="Times New Roman" w:cs="Times New Roman"/>
          <w:sz w:val="28"/>
          <w:szCs w:val="28"/>
          <w:lang w:eastAsia="be-BY"/>
        </w:rPr>
        <w:t>сустракаемся</w:t>
      </w:r>
      <w:proofErr w:type="spellEnd"/>
      <w:r w:rsidRPr="00D7110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D71107">
        <w:rPr>
          <w:rFonts w:ascii="Times New Roman" w:eastAsia="Times New Roman" w:hAnsi="Times New Roman" w:cs="Times New Roman"/>
          <w:sz w:val="28"/>
          <w:szCs w:val="28"/>
          <w:lang w:eastAsia="be-BY"/>
        </w:rPr>
        <w:t>са</w:t>
      </w:r>
      <w:proofErr w:type="spellEnd"/>
      <w:r w:rsidRPr="00D7110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словам “</w:t>
      </w:r>
      <w:proofErr w:type="spellStart"/>
      <w:r w:rsidRPr="00D71107">
        <w:rPr>
          <w:rFonts w:ascii="Times New Roman" w:eastAsia="Times New Roman" w:hAnsi="Times New Roman" w:cs="Times New Roman"/>
          <w:sz w:val="28"/>
          <w:szCs w:val="28"/>
          <w:lang w:eastAsia="be-BY"/>
        </w:rPr>
        <w:t>атрамант</w:t>
      </w:r>
      <w:proofErr w:type="spellEnd"/>
      <w:r w:rsidRPr="00D7110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” і </w:t>
      </w:r>
      <w:proofErr w:type="spellStart"/>
      <w:r w:rsidRPr="00D71107">
        <w:rPr>
          <w:rFonts w:ascii="Times New Roman" w:eastAsia="Times New Roman" w:hAnsi="Times New Roman" w:cs="Times New Roman"/>
          <w:sz w:val="28"/>
          <w:szCs w:val="28"/>
          <w:lang w:eastAsia="be-BY"/>
        </w:rPr>
        <w:t>што</w:t>
      </w:r>
      <w:proofErr w:type="spellEnd"/>
      <w:r w:rsidRPr="00D7110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D71107">
        <w:rPr>
          <w:rFonts w:ascii="Times New Roman" w:eastAsia="Times New Roman" w:hAnsi="Times New Roman" w:cs="Times New Roman"/>
          <w:sz w:val="28"/>
          <w:szCs w:val="28"/>
          <w:lang w:eastAsia="be-BY"/>
        </w:rPr>
        <w:t>яно</w:t>
      </w:r>
      <w:proofErr w:type="spellEnd"/>
      <w:r w:rsidRPr="00D7110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D71107">
        <w:rPr>
          <w:rFonts w:ascii="Times New Roman" w:eastAsia="Times New Roman" w:hAnsi="Times New Roman" w:cs="Times New Roman"/>
          <w:sz w:val="28"/>
          <w:szCs w:val="28"/>
          <w:lang w:eastAsia="be-BY"/>
        </w:rPr>
        <w:t>абазначае</w:t>
      </w:r>
      <w:proofErr w:type="spellEnd"/>
      <w:r w:rsidRPr="00D71107">
        <w:rPr>
          <w:rFonts w:ascii="Times New Roman" w:eastAsia="Times New Roman" w:hAnsi="Times New Roman" w:cs="Times New Roman"/>
          <w:sz w:val="28"/>
          <w:szCs w:val="28"/>
          <w:lang w:eastAsia="be-BY"/>
        </w:rPr>
        <w:t>? </w:t>
      </w:r>
      <w:r w:rsidRPr="00D71107">
        <w:rPr>
          <w:rFonts w:ascii="Times New Roman" w:eastAsia="Times New Roman" w:hAnsi="Times New Roman" w:cs="Times New Roman"/>
          <w:i/>
          <w:iCs/>
          <w:sz w:val="28"/>
          <w:szCs w:val="28"/>
          <w:lang w:eastAsia="be-BY"/>
        </w:rPr>
        <w:t>(“</w:t>
      </w:r>
      <w:proofErr w:type="spellStart"/>
      <w:r w:rsidRPr="00D71107">
        <w:rPr>
          <w:rFonts w:ascii="Times New Roman" w:eastAsia="Times New Roman" w:hAnsi="Times New Roman" w:cs="Times New Roman"/>
          <w:i/>
          <w:iCs/>
          <w:sz w:val="28"/>
          <w:szCs w:val="28"/>
          <w:lang w:eastAsia="be-BY"/>
        </w:rPr>
        <w:t>Датрымаў</w:t>
      </w:r>
      <w:proofErr w:type="spellEnd"/>
      <w:r w:rsidRPr="00D71107">
        <w:rPr>
          <w:rFonts w:ascii="Times New Roman" w:eastAsia="Times New Roman" w:hAnsi="Times New Roman" w:cs="Times New Roman"/>
          <w:i/>
          <w:iCs/>
          <w:sz w:val="28"/>
          <w:szCs w:val="28"/>
          <w:lang w:eastAsia="be-BY"/>
        </w:rPr>
        <w:t xml:space="preserve"> </w:t>
      </w:r>
      <w:proofErr w:type="spellStart"/>
      <w:r w:rsidRPr="00D71107">
        <w:rPr>
          <w:rFonts w:ascii="Times New Roman" w:eastAsia="Times New Roman" w:hAnsi="Times New Roman" w:cs="Times New Roman"/>
          <w:i/>
          <w:iCs/>
          <w:sz w:val="28"/>
          <w:szCs w:val="28"/>
          <w:lang w:eastAsia="be-BY"/>
        </w:rPr>
        <w:t>характар</w:t>
      </w:r>
      <w:proofErr w:type="spellEnd"/>
      <w:r w:rsidRPr="00D71107">
        <w:rPr>
          <w:rFonts w:ascii="Times New Roman" w:eastAsia="Times New Roman" w:hAnsi="Times New Roman" w:cs="Times New Roman"/>
          <w:i/>
          <w:iCs/>
          <w:sz w:val="28"/>
          <w:szCs w:val="28"/>
          <w:lang w:eastAsia="be-BY"/>
        </w:rPr>
        <w:t xml:space="preserve">” А. Гаруна; </w:t>
      </w:r>
      <w:proofErr w:type="spellStart"/>
      <w:r w:rsidRPr="00D71107">
        <w:rPr>
          <w:rFonts w:ascii="Times New Roman" w:eastAsia="Times New Roman" w:hAnsi="Times New Roman" w:cs="Times New Roman"/>
          <w:i/>
          <w:iCs/>
          <w:sz w:val="28"/>
          <w:szCs w:val="28"/>
          <w:lang w:eastAsia="be-BY"/>
        </w:rPr>
        <w:t>атрамант</w:t>
      </w:r>
      <w:proofErr w:type="spellEnd"/>
      <w:r w:rsidRPr="00D71107">
        <w:rPr>
          <w:rFonts w:ascii="Times New Roman" w:eastAsia="Times New Roman" w:hAnsi="Times New Roman" w:cs="Times New Roman"/>
          <w:i/>
          <w:iCs/>
          <w:sz w:val="28"/>
          <w:szCs w:val="28"/>
          <w:lang w:eastAsia="be-BY"/>
        </w:rPr>
        <w:t xml:space="preserve"> – </w:t>
      </w:r>
      <w:proofErr w:type="spellStart"/>
      <w:r w:rsidRPr="00D71107">
        <w:rPr>
          <w:rFonts w:ascii="Times New Roman" w:eastAsia="Times New Roman" w:hAnsi="Times New Roman" w:cs="Times New Roman"/>
          <w:i/>
          <w:iCs/>
          <w:sz w:val="28"/>
          <w:szCs w:val="28"/>
          <w:lang w:eastAsia="be-BY"/>
        </w:rPr>
        <w:t>чарніла</w:t>
      </w:r>
      <w:proofErr w:type="spellEnd"/>
      <w:r w:rsidRPr="00D71107">
        <w:rPr>
          <w:rFonts w:ascii="Times New Roman" w:eastAsia="Times New Roman" w:hAnsi="Times New Roman" w:cs="Times New Roman"/>
          <w:i/>
          <w:iCs/>
          <w:sz w:val="28"/>
          <w:szCs w:val="28"/>
          <w:lang w:eastAsia="be-BY"/>
        </w:rPr>
        <w:t>.)</w:t>
      </w:r>
    </w:p>
    <w:p w:rsidR="00D71107" w:rsidRPr="00D71107" w:rsidRDefault="00D71107" w:rsidP="00D7110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be-BY" w:eastAsia="be-BY"/>
        </w:rPr>
      </w:pPr>
    </w:p>
    <w:p w:rsidR="00D71107" w:rsidRPr="00D71107" w:rsidRDefault="00D71107" w:rsidP="00D7110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D71107">
        <w:rPr>
          <w:rFonts w:ascii="Times New Roman" w:eastAsia="Times New Roman" w:hAnsi="Times New Roman" w:cs="Times New Roman"/>
          <w:bCs/>
          <w:sz w:val="28"/>
          <w:szCs w:val="28"/>
          <w:lang w:val="be-BY" w:eastAsia="be-BY"/>
        </w:rPr>
        <w:t>Прачытайце словы-сінонімы. Падкрэсліце сярод іх устарэлыя.</w:t>
      </w:r>
    </w:p>
    <w:p w:rsidR="00D71107" w:rsidRPr="00D71107" w:rsidRDefault="00D71107" w:rsidP="00D711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D71107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Архітэктар, дойлід. Факел, паходня. Чай, гарбата. Слуга, прыслуга, лёкай. Твар, фізіяномія, лік.</w:t>
      </w:r>
    </w:p>
    <w:p w:rsidR="00D71107" w:rsidRPr="00D71107" w:rsidRDefault="00D71107" w:rsidP="00D711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</w:p>
    <w:p w:rsidR="00D71107" w:rsidRPr="00D71107" w:rsidRDefault="00D71107" w:rsidP="00D7110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D71107">
        <w:rPr>
          <w:rFonts w:ascii="Times New Roman" w:eastAsia="Times New Roman" w:hAnsi="Times New Roman" w:cs="Times New Roman"/>
          <w:bCs/>
          <w:sz w:val="28"/>
          <w:szCs w:val="28"/>
          <w:lang w:val="be-BY" w:eastAsia="be-BY"/>
        </w:rPr>
        <w:t>Суаднясіце, якія часткі цела чалавека абазначалі ўстарэлыя словы:</w:t>
      </w:r>
    </w:p>
    <w:p w:rsidR="00D71107" w:rsidRPr="00D71107" w:rsidRDefault="00D71107" w:rsidP="00D711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bookmarkStart w:id="0" w:name="_GoBack"/>
      <w:bookmarkEnd w:id="0"/>
      <w:r w:rsidRPr="00D711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5A894CF1" wp14:editId="6059A54C">
            <wp:simplePos x="0" y="0"/>
            <wp:positionH relativeFrom="margin">
              <wp:posOffset>-3810</wp:posOffset>
            </wp:positionH>
            <wp:positionV relativeFrom="line">
              <wp:posOffset>205740</wp:posOffset>
            </wp:positionV>
            <wp:extent cx="6006465" cy="4438650"/>
            <wp:effectExtent l="0" t="0" r="0" b="0"/>
            <wp:wrapSquare wrapText="bothSides"/>
            <wp:docPr id="1" name="Рисунок 1" descr="hello_html_m7ec176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7ec17605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465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71107" w:rsidRPr="00D71107" w:rsidRDefault="00D71107" w:rsidP="00D71107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D71107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Знайдзіце лішняе слова ў кожным слупку</w:t>
      </w:r>
    </w:p>
    <w:tbl>
      <w:tblPr>
        <w:tblStyle w:val="a3"/>
        <w:tblW w:w="0" w:type="auto"/>
        <w:tblInd w:w="709" w:type="dxa"/>
        <w:tblLook w:val="04A0" w:firstRow="1" w:lastRow="0" w:firstColumn="1" w:lastColumn="0" w:noHBand="0" w:noVBand="1"/>
      </w:tblPr>
      <w:tblGrid>
        <w:gridCol w:w="2959"/>
        <w:gridCol w:w="2953"/>
        <w:gridCol w:w="2950"/>
      </w:tblGrid>
      <w:tr w:rsidR="00D71107" w:rsidRPr="00D71107" w:rsidTr="001711C3">
        <w:trPr>
          <w:trHeight w:val="1316"/>
        </w:trPr>
        <w:tc>
          <w:tcPr>
            <w:tcW w:w="3190" w:type="dxa"/>
          </w:tcPr>
          <w:p w:rsidR="00D71107" w:rsidRPr="00D71107" w:rsidRDefault="00D71107" w:rsidP="00D71107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be-BY"/>
              </w:rPr>
            </w:pPr>
            <w:r w:rsidRPr="00D7110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be-BY"/>
              </w:rPr>
              <w:t>міксер</w:t>
            </w:r>
          </w:p>
          <w:p w:rsidR="00D71107" w:rsidRPr="00D71107" w:rsidRDefault="00D71107" w:rsidP="00D71107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be-BY"/>
              </w:rPr>
            </w:pPr>
            <w:r w:rsidRPr="00D7110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be-BY"/>
              </w:rPr>
              <w:t>грыль</w:t>
            </w:r>
          </w:p>
          <w:p w:rsidR="00D71107" w:rsidRPr="00D71107" w:rsidRDefault="00D71107" w:rsidP="00D71107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be-BY"/>
              </w:rPr>
            </w:pPr>
            <w:r w:rsidRPr="00D7110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be-BY"/>
              </w:rPr>
              <w:t>тостэр</w:t>
            </w:r>
          </w:p>
          <w:p w:rsidR="00D71107" w:rsidRPr="00D71107" w:rsidRDefault="00D71107" w:rsidP="00D71107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be-BY"/>
              </w:rPr>
            </w:pPr>
            <w:r w:rsidRPr="00D7110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be-BY"/>
              </w:rPr>
              <w:t>патэльня</w:t>
            </w:r>
          </w:p>
        </w:tc>
        <w:tc>
          <w:tcPr>
            <w:tcW w:w="3190" w:type="dxa"/>
          </w:tcPr>
          <w:p w:rsidR="00D71107" w:rsidRPr="00D71107" w:rsidRDefault="00D71107" w:rsidP="00D71107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be-BY"/>
              </w:rPr>
            </w:pPr>
            <w:r w:rsidRPr="00D7110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be-BY"/>
              </w:rPr>
              <w:t>кеды</w:t>
            </w:r>
          </w:p>
          <w:p w:rsidR="00D71107" w:rsidRPr="00D71107" w:rsidRDefault="00D71107" w:rsidP="00D71107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be-BY"/>
              </w:rPr>
            </w:pPr>
            <w:r w:rsidRPr="00D7110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be-BY"/>
              </w:rPr>
              <w:t>красоўкі</w:t>
            </w:r>
          </w:p>
          <w:p w:rsidR="00D71107" w:rsidRPr="00D71107" w:rsidRDefault="00D71107" w:rsidP="00D71107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be-BY"/>
              </w:rPr>
            </w:pPr>
            <w:r w:rsidRPr="00D7110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be-BY"/>
              </w:rPr>
              <w:t>лапці</w:t>
            </w:r>
          </w:p>
          <w:p w:rsidR="00D71107" w:rsidRPr="00D71107" w:rsidRDefault="00D71107" w:rsidP="00D71107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be-BY"/>
              </w:rPr>
            </w:pPr>
            <w:r w:rsidRPr="00D7110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be-BY"/>
              </w:rPr>
              <w:t>сабо</w:t>
            </w:r>
          </w:p>
        </w:tc>
        <w:tc>
          <w:tcPr>
            <w:tcW w:w="3191" w:type="dxa"/>
          </w:tcPr>
          <w:p w:rsidR="00D71107" w:rsidRPr="00D71107" w:rsidRDefault="00D71107" w:rsidP="00D71107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be-BY"/>
              </w:rPr>
            </w:pPr>
            <w:r w:rsidRPr="00D7110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be-BY"/>
              </w:rPr>
              <w:t>мышка</w:t>
            </w:r>
          </w:p>
          <w:p w:rsidR="00D71107" w:rsidRPr="00D71107" w:rsidRDefault="00D71107" w:rsidP="00D71107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be-BY"/>
              </w:rPr>
            </w:pPr>
            <w:r w:rsidRPr="00D7110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be-BY"/>
              </w:rPr>
              <w:t>флешка</w:t>
            </w:r>
          </w:p>
          <w:p w:rsidR="00D71107" w:rsidRPr="00D71107" w:rsidRDefault="00D71107" w:rsidP="00D71107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be-BY"/>
              </w:rPr>
            </w:pPr>
            <w:r w:rsidRPr="00D7110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be-BY"/>
              </w:rPr>
              <w:t>дыскета</w:t>
            </w:r>
          </w:p>
          <w:p w:rsidR="00D71107" w:rsidRPr="00D71107" w:rsidRDefault="00D71107" w:rsidP="00D71107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be-BY"/>
              </w:rPr>
            </w:pPr>
            <w:r w:rsidRPr="00D71107">
              <w:rPr>
                <w:rFonts w:ascii="Times New Roman" w:eastAsia="Times New Roman" w:hAnsi="Times New Roman" w:cs="Times New Roman"/>
                <w:sz w:val="28"/>
                <w:szCs w:val="28"/>
                <w:lang w:val="be-BY" w:eastAsia="be-BY"/>
              </w:rPr>
              <w:t>патэфон</w:t>
            </w:r>
          </w:p>
        </w:tc>
      </w:tr>
    </w:tbl>
    <w:p w:rsidR="00363459" w:rsidRDefault="00363459"/>
    <w:sectPr w:rsidR="00363459" w:rsidSect="00D7110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66435"/>
    <w:multiLevelType w:val="hybridMultilevel"/>
    <w:tmpl w:val="FABED73A"/>
    <w:lvl w:ilvl="0" w:tplc="C4DEE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107"/>
    <w:rsid w:val="00363459"/>
    <w:rsid w:val="00D7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kola.of.by/1-variyant-vipishice-numari-spaluchennya-slo-yakiya-ne-adnosy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>SPecialiST RePack, SanBuild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2020-04-10T08:25:00Z</dcterms:created>
  <dcterms:modified xsi:type="dcterms:W3CDTF">2020-04-10T08:25:00Z</dcterms:modified>
</cp:coreProperties>
</file>