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E5D" w:rsidRPr="00752E5D" w:rsidRDefault="00752E5D" w:rsidP="00752E5D">
      <w:pPr>
        <w:shd w:val="clear" w:color="auto" w:fill="FFFFFF"/>
        <w:spacing w:after="0" w:line="240" w:lineRule="auto"/>
        <w:textAlignment w:val="baseline"/>
        <w:outlineLvl w:val="1"/>
        <w:rPr>
          <w:rFonts w:ascii="Times New Roman" w:eastAsia="Times New Roman" w:hAnsi="Times New Roman" w:cs="Times New Roman"/>
          <w:b/>
          <w:sz w:val="28"/>
          <w:szCs w:val="28"/>
          <w:lang w:eastAsia="ru-RU"/>
        </w:rPr>
      </w:pPr>
      <w:r w:rsidRPr="00752E5D">
        <w:rPr>
          <w:rFonts w:ascii="Times New Roman" w:eastAsia="Times New Roman" w:hAnsi="Times New Roman" w:cs="Times New Roman"/>
          <w:b/>
          <w:sz w:val="28"/>
          <w:szCs w:val="28"/>
          <w:lang w:eastAsia="ru-RU"/>
        </w:rPr>
        <w:t xml:space="preserve">Олимпиада по русскому языку 10 класс </w:t>
      </w:r>
    </w:p>
    <w:p w:rsidR="00752E5D" w:rsidRPr="00752E5D" w:rsidRDefault="00752E5D" w:rsidP="00752E5D">
      <w:pPr>
        <w:shd w:val="clear" w:color="auto" w:fill="FFFFFF"/>
        <w:spacing w:after="0" w:line="240" w:lineRule="auto"/>
        <w:textAlignment w:val="baseline"/>
        <w:outlineLvl w:val="1"/>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Тестовые задания</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1. У какого из этих глаголов нет значения, связанного с высокой температурой?</w:t>
      </w:r>
      <w:r w:rsidRPr="00752E5D">
        <w:rPr>
          <w:rFonts w:ascii="Times New Roman" w:eastAsia="Times New Roman" w:hAnsi="Times New Roman" w:cs="Times New Roman"/>
          <w:sz w:val="28"/>
          <w:szCs w:val="28"/>
          <w:lang w:eastAsia="ru-RU"/>
        </w:rPr>
        <w:br/>
        <w:t>А) нагреть</w:t>
      </w:r>
      <w:r w:rsidRPr="00752E5D">
        <w:rPr>
          <w:rFonts w:ascii="Times New Roman" w:eastAsia="Times New Roman" w:hAnsi="Times New Roman" w:cs="Times New Roman"/>
          <w:sz w:val="28"/>
          <w:szCs w:val="28"/>
          <w:lang w:eastAsia="ru-RU"/>
        </w:rPr>
        <w:br/>
        <w:t>Б) огреть</w:t>
      </w:r>
      <w:r w:rsidRPr="00752E5D">
        <w:rPr>
          <w:rFonts w:ascii="Times New Roman" w:eastAsia="Times New Roman" w:hAnsi="Times New Roman" w:cs="Times New Roman"/>
          <w:sz w:val="28"/>
          <w:szCs w:val="28"/>
          <w:lang w:eastAsia="ru-RU"/>
        </w:rPr>
        <w:br/>
        <w:t>В) подогреть</w:t>
      </w:r>
      <w:r w:rsidRPr="00752E5D">
        <w:rPr>
          <w:rFonts w:ascii="Times New Roman" w:eastAsia="Times New Roman" w:hAnsi="Times New Roman" w:cs="Times New Roman"/>
          <w:sz w:val="28"/>
          <w:szCs w:val="28"/>
          <w:lang w:eastAsia="ru-RU"/>
        </w:rPr>
        <w:br/>
        <w:t>Г) прогреть</w:t>
      </w:r>
      <w:r w:rsidRPr="00752E5D">
        <w:rPr>
          <w:rFonts w:ascii="Times New Roman" w:eastAsia="Times New Roman" w:hAnsi="Times New Roman" w:cs="Times New Roman"/>
          <w:sz w:val="28"/>
          <w:szCs w:val="28"/>
          <w:lang w:eastAsia="ru-RU"/>
        </w:rPr>
        <w:br/>
        <w:t>Д) разогреть</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2. Какое слово образовано иначе, чем остальные?</w:t>
      </w:r>
      <w:r w:rsidRPr="00752E5D">
        <w:rPr>
          <w:rFonts w:ascii="Times New Roman" w:eastAsia="Times New Roman" w:hAnsi="Times New Roman" w:cs="Times New Roman"/>
          <w:sz w:val="28"/>
          <w:szCs w:val="28"/>
          <w:lang w:eastAsia="ru-RU"/>
        </w:rPr>
        <w:br/>
        <w:t>А) подставка</w:t>
      </w:r>
      <w:r w:rsidRPr="00752E5D">
        <w:rPr>
          <w:rFonts w:ascii="Times New Roman" w:eastAsia="Times New Roman" w:hAnsi="Times New Roman" w:cs="Times New Roman"/>
          <w:sz w:val="28"/>
          <w:szCs w:val="28"/>
          <w:lang w:eastAsia="ru-RU"/>
        </w:rPr>
        <w:br/>
        <w:t>Б) подборка</w:t>
      </w:r>
      <w:r w:rsidRPr="00752E5D">
        <w:rPr>
          <w:rFonts w:ascii="Times New Roman" w:eastAsia="Times New Roman" w:hAnsi="Times New Roman" w:cs="Times New Roman"/>
          <w:sz w:val="28"/>
          <w:szCs w:val="28"/>
          <w:lang w:eastAsia="ru-RU"/>
        </w:rPr>
        <w:br/>
        <w:t>В) подножка</w:t>
      </w:r>
      <w:r w:rsidRPr="00752E5D">
        <w:rPr>
          <w:rFonts w:ascii="Times New Roman" w:eastAsia="Times New Roman" w:hAnsi="Times New Roman" w:cs="Times New Roman"/>
          <w:sz w:val="28"/>
          <w:szCs w:val="28"/>
          <w:lang w:eastAsia="ru-RU"/>
        </w:rPr>
        <w:br/>
        <w:t>Г) подпорка</w:t>
      </w:r>
      <w:r w:rsidRPr="00752E5D">
        <w:rPr>
          <w:rFonts w:ascii="Times New Roman" w:eastAsia="Times New Roman" w:hAnsi="Times New Roman" w:cs="Times New Roman"/>
          <w:sz w:val="28"/>
          <w:szCs w:val="28"/>
          <w:lang w:eastAsia="ru-RU"/>
        </w:rPr>
        <w:br/>
        <w:t>Д) подсечка</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3. В какой из этих пар существительные надо поменять местами?</w:t>
      </w:r>
      <w:r w:rsidRPr="00752E5D">
        <w:rPr>
          <w:rFonts w:ascii="Times New Roman" w:eastAsia="Times New Roman" w:hAnsi="Times New Roman" w:cs="Times New Roman"/>
          <w:sz w:val="28"/>
          <w:szCs w:val="28"/>
          <w:lang w:eastAsia="ru-RU"/>
        </w:rPr>
        <w:br/>
        <w:t>А) полынья – прорубь</w:t>
      </w:r>
      <w:r w:rsidRPr="00752E5D">
        <w:rPr>
          <w:rFonts w:ascii="Times New Roman" w:eastAsia="Times New Roman" w:hAnsi="Times New Roman" w:cs="Times New Roman"/>
          <w:sz w:val="28"/>
          <w:szCs w:val="28"/>
          <w:lang w:eastAsia="ru-RU"/>
        </w:rPr>
        <w:br/>
        <w:t>Б) парк – лес</w:t>
      </w:r>
      <w:r w:rsidRPr="00752E5D">
        <w:rPr>
          <w:rFonts w:ascii="Times New Roman" w:eastAsia="Times New Roman" w:hAnsi="Times New Roman" w:cs="Times New Roman"/>
          <w:sz w:val="28"/>
          <w:szCs w:val="28"/>
          <w:lang w:eastAsia="ru-RU"/>
        </w:rPr>
        <w:br/>
        <w:t>В) озеро – пруд</w:t>
      </w:r>
      <w:r w:rsidRPr="00752E5D">
        <w:rPr>
          <w:rFonts w:ascii="Times New Roman" w:eastAsia="Times New Roman" w:hAnsi="Times New Roman" w:cs="Times New Roman"/>
          <w:sz w:val="28"/>
          <w:szCs w:val="28"/>
          <w:lang w:eastAsia="ru-RU"/>
        </w:rPr>
        <w:br/>
        <w:t>Г) река – канал</w:t>
      </w:r>
      <w:r w:rsidRPr="00752E5D">
        <w:rPr>
          <w:rFonts w:ascii="Times New Roman" w:eastAsia="Times New Roman" w:hAnsi="Times New Roman" w:cs="Times New Roman"/>
          <w:sz w:val="28"/>
          <w:szCs w:val="28"/>
          <w:lang w:eastAsia="ru-RU"/>
        </w:rPr>
        <w:br/>
        <w:t>Д) такой пары нет</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4. Выберите слово, которое относится только к одной части речи:</w:t>
      </w:r>
      <w:r w:rsidRPr="00752E5D">
        <w:rPr>
          <w:rFonts w:ascii="Times New Roman" w:eastAsia="Times New Roman" w:hAnsi="Times New Roman" w:cs="Times New Roman"/>
          <w:sz w:val="28"/>
          <w:szCs w:val="28"/>
          <w:lang w:eastAsia="ru-RU"/>
        </w:rPr>
        <w:br/>
        <w:t>А) но</w:t>
      </w:r>
      <w:r w:rsidRPr="00752E5D">
        <w:rPr>
          <w:rFonts w:ascii="Times New Roman" w:eastAsia="Times New Roman" w:hAnsi="Times New Roman" w:cs="Times New Roman"/>
          <w:sz w:val="28"/>
          <w:szCs w:val="28"/>
          <w:lang w:eastAsia="ru-RU"/>
        </w:rPr>
        <w:br/>
        <w:t>Б) уж</w:t>
      </w:r>
      <w:r w:rsidRPr="00752E5D">
        <w:rPr>
          <w:rFonts w:ascii="Times New Roman" w:eastAsia="Times New Roman" w:hAnsi="Times New Roman" w:cs="Times New Roman"/>
          <w:sz w:val="28"/>
          <w:szCs w:val="28"/>
          <w:lang w:eastAsia="ru-RU"/>
        </w:rPr>
        <w:br/>
        <w:t>В) чай</w:t>
      </w:r>
      <w:r w:rsidRPr="00752E5D">
        <w:rPr>
          <w:rFonts w:ascii="Times New Roman" w:eastAsia="Times New Roman" w:hAnsi="Times New Roman" w:cs="Times New Roman"/>
          <w:sz w:val="28"/>
          <w:szCs w:val="28"/>
          <w:lang w:eastAsia="ru-RU"/>
        </w:rPr>
        <w:br/>
        <w:t>Г) ведь</w:t>
      </w:r>
      <w:r w:rsidRPr="00752E5D">
        <w:rPr>
          <w:rFonts w:ascii="Times New Roman" w:eastAsia="Times New Roman" w:hAnsi="Times New Roman" w:cs="Times New Roman"/>
          <w:sz w:val="28"/>
          <w:szCs w:val="28"/>
          <w:lang w:eastAsia="ru-RU"/>
        </w:rPr>
        <w:br/>
        <w:t>Д) мол</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5. Какое существительное не может быть одушевлённым?</w:t>
      </w:r>
      <w:r w:rsidRPr="00752E5D">
        <w:rPr>
          <w:rFonts w:ascii="Times New Roman" w:eastAsia="Times New Roman" w:hAnsi="Times New Roman" w:cs="Times New Roman"/>
          <w:sz w:val="28"/>
          <w:szCs w:val="28"/>
          <w:lang w:eastAsia="ru-RU"/>
        </w:rPr>
        <w:br/>
        <w:t>А) лицо</w:t>
      </w:r>
      <w:r w:rsidRPr="00752E5D">
        <w:rPr>
          <w:rFonts w:ascii="Times New Roman" w:eastAsia="Times New Roman" w:hAnsi="Times New Roman" w:cs="Times New Roman"/>
          <w:sz w:val="28"/>
          <w:szCs w:val="28"/>
          <w:lang w:eastAsia="ru-RU"/>
        </w:rPr>
        <w:br/>
        <w:t>Б) субъект</w:t>
      </w:r>
      <w:r w:rsidRPr="00752E5D">
        <w:rPr>
          <w:rFonts w:ascii="Times New Roman" w:eastAsia="Times New Roman" w:hAnsi="Times New Roman" w:cs="Times New Roman"/>
          <w:sz w:val="28"/>
          <w:szCs w:val="28"/>
          <w:lang w:eastAsia="ru-RU"/>
        </w:rPr>
        <w:br/>
        <w:t>В) тип</w:t>
      </w:r>
      <w:r w:rsidRPr="00752E5D">
        <w:rPr>
          <w:rFonts w:ascii="Times New Roman" w:eastAsia="Times New Roman" w:hAnsi="Times New Roman" w:cs="Times New Roman"/>
          <w:sz w:val="28"/>
          <w:szCs w:val="28"/>
          <w:lang w:eastAsia="ru-RU"/>
        </w:rPr>
        <w:br/>
        <w:t>Г) сорт</w:t>
      </w:r>
      <w:r w:rsidRPr="00752E5D">
        <w:rPr>
          <w:rFonts w:ascii="Times New Roman" w:eastAsia="Times New Roman" w:hAnsi="Times New Roman" w:cs="Times New Roman"/>
          <w:sz w:val="28"/>
          <w:szCs w:val="28"/>
          <w:lang w:eastAsia="ru-RU"/>
        </w:rPr>
        <w:br/>
        <w:t>Д) фрукт</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6. Некоторые лингвисты считают, что русское слово «а-ля» (напр., «причёска а-ля Софи</w:t>
      </w:r>
      <w:r w:rsidRPr="00752E5D">
        <w:rPr>
          <w:rFonts w:ascii="Times New Roman" w:eastAsia="Times New Roman" w:hAnsi="Times New Roman" w:cs="Times New Roman"/>
          <w:sz w:val="28"/>
          <w:szCs w:val="28"/>
          <w:lang w:eastAsia="ru-RU"/>
        </w:rPr>
        <w:br/>
        <w:t>Лорен») — это предлог. Каким падежом управляет этот предлог?</w:t>
      </w:r>
      <w:r w:rsidRPr="00752E5D">
        <w:rPr>
          <w:rFonts w:ascii="Times New Roman" w:eastAsia="Times New Roman" w:hAnsi="Times New Roman" w:cs="Times New Roman"/>
          <w:sz w:val="28"/>
          <w:szCs w:val="28"/>
          <w:lang w:eastAsia="ru-RU"/>
        </w:rPr>
        <w:br/>
        <w:t>А) именительным</w:t>
      </w:r>
      <w:r w:rsidRPr="00752E5D">
        <w:rPr>
          <w:rFonts w:ascii="Times New Roman" w:eastAsia="Times New Roman" w:hAnsi="Times New Roman" w:cs="Times New Roman"/>
          <w:sz w:val="28"/>
          <w:szCs w:val="28"/>
          <w:lang w:eastAsia="ru-RU"/>
        </w:rPr>
        <w:br/>
        <w:t>Б) родительным</w:t>
      </w:r>
      <w:r w:rsidRPr="00752E5D">
        <w:rPr>
          <w:rFonts w:ascii="Times New Roman" w:eastAsia="Times New Roman" w:hAnsi="Times New Roman" w:cs="Times New Roman"/>
          <w:sz w:val="28"/>
          <w:szCs w:val="28"/>
          <w:lang w:eastAsia="ru-RU"/>
        </w:rPr>
        <w:br/>
        <w:t>В) дательным</w:t>
      </w:r>
      <w:r w:rsidRPr="00752E5D">
        <w:rPr>
          <w:rFonts w:ascii="Times New Roman" w:eastAsia="Times New Roman" w:hAnsi="Times New Roman" w:cs="Times New Roman"/>
          <w:sz w:val="28"/>
          <w:szCs w:val="28"/>
          <w:lang w:eastAsia="ru-RU"/>
        </w:rPr>
        <w:br/>
        <w:t>Г) винительным</w:t>
      </w:r>
      <w:r w:rsidRPr="00752E5D">
        <w:rPr>
          <w:rFonts w:ascii="Times New Roman" w:eastAsia="Times New Roman" w:hAnsi="Times New Roman" w:cs="Times New Roman"/>
          <w:sz w:val="28"/>
          <w:szCs w:val="28"/>
          <w:lang w:eastAsia="ru-RU"/>
        </w:rPr>
        <w:br/>
        <w:t>Д) творительным</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7. В каком из данных ниже предложений допущена грамматическая ошибка?</w:t>
      </w:r>
      <w:r w:rsidRPr="00752E5D">
        <w:rPr>
          <w:rFonts w:ascii="Times New Roman" w:eastAsia="Times New Roman" w:hAnsi="Times New Roman" w:cs="Times New Roman"/>
          <w:sz w:val="28"/>
          <w:szCs w:val="28"/>
          <w:lang w:eastAsia="ru-RU"/>
        </w:rPr>
        <w:br/>
        <w:t>А) В голосовании приняло участие значительно меньшее число избирателей, чем четыре</w:t>
      </w:r>
      <w:r w:rsidRPr="00752E5D">
        <w:rPr>
          <w:rFonts w:ascii="Times New Roman" w:eastAsia="Times New Roman" w:hAnsi="Times New Roman" w:cs="Times New Roman"/>
          <w:sz w:val="28"/>
          <w:szCs w:val="28"/>
          <w:lang w:eastAsia="ru-RU"/>
        </w:rPr>
        <w:br/>
        <w:t>года назад.</w:t>
      </w:r>
      <w:r w:rsidRPr="00752E5D">
        <w:rPr>
          <w:rFonts w:ascii="Times New Roman" w:eastAsia="Times New Roman" w:hAnsi="Times New Roman" w:cs="Times New Roman"/>
          <w:sz w:val="28"/>
          <w:szCs w:val="28"/>
          <w:lang w:eastAsia="ru-RU"/>
        </w:rPr>
        <w:br/>
      </w:r>
      <w:r w:rsidRPr="00752E5D">
        <w:rPr>
          <w:rFonts w:ascii="Times New Roman" w:eastAsia="Times New Roman" w:hAnsi="Times New Roman" w:cs="Times New Roman"/>
          <w:sz w:val="28"/>
          <w:szCs w:val="28"/>
          <w:lang w:eastAsia="ru-RU"/>
        </w:rPr>
        <w:lastRenderedPageBreak/>
        <w:t>Б) На утреннике были не только первоклассники, но и существенно более младшие дети.</w:t>
      </w:r>
      <w:r w:rsidRPr="00752E5D">
        <w:rPr>
          <w:rFonts w:ascii="Times New Roman" w:eastAsia="Times New Roman" w:hAnsi="Times New Roman" w:cs="Times New Roman"/>
          <w:sz w:val="28"/>
          <w:szCs w:val="28"/>
          <w:lang w:eastAsia="ru-RU"/>
        </w:rPr>
        <w:br/>
        <w:t>В) В наши дни браки заключаются в значительно старшем возрасте, чем сто лет назад.</w:t>
      </w:r>
      <w:r w:rsidRPr="00752E5D">
        <w:rPr>
          <w:rFonts w:ascii="Times New Roman" w:eastAsia="Times New Roman" w:hAnsi="Times New Roman" w:cs="Times New Roman"/>
          <w:sz w:val="28"/>
          <w:szCs w:val="28"/>
          <w:lang w:eastAsia="ru-RU"/>
        </w:rPr>
        <w:br/>
        <w:t>Г) Толстой был существенно старше Чехова, но умер на шесть лет позже.</w:t>
      </w:r>
      <w:r w:rsidRPr="00752E5D">
        <w:rPr>
          <w:rFonts w:ascii="Times New Roman" w:eastAsia="Times New Roman" w:hAnsi="Times New Roman" w:cs="Times New Roman"/>
          <w:sz w:val="28"/>
          <w:szCs w:val="28"/>
          <w:lang w:eastAsia="ru-RU"/>
        </w:rPr>
        <w:br/>
        <w:t>Д) В предложениях 1)–4) грамматических ошибок нет.</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8. В польском языке есть два слова, соответствующих русскому «что» — co (цо) и że</w:t>
      </w:r>
      <w:r w:rsidRPr="00752E5D">
        <w:rPr>
          <w:rFonts w:ascii="Times New Roman" w:eastAsia="Times New Roman" w:hAnsi="Times New Roman" w:cs="Times New Roman"/>
          <w:sz w:val="28"/>
          <w:szCs w:val="28"/>
          <w:lang w:eastAsia="ru-RU"/>
        </w:rPr>
        <w:br/>
        <w:t>(же). Даны предложения, в которых слово «что» переведено на польский язык:</w:t>
      </w:r>
      <w:r w:rsidRPr="00752E5D">
        <w:rPr>
          <w:rFonts w:ascii="Times New Roman" w:eastAsia="Times New Roman" w:hAnsi="Times New Roman" w:cs="Times New Roman"/>
          <w:sz w:val="28"/>
          <w:szCs w:val="28"/>
          <w:lang w:eastAsia="ru-RU"/>
        </w:rPr>
        <w:br/>
        <w:t>1. Мои друзья ещё не знают, что (co) случилось вчера.</w:t>
      </w:r>
      <w:r w:rsidRPr="00752E5D">
        <w:rPr>
          <w:rFonts w:ascii="Times New Roman" w:eastAsia="Times New Roman" w:hAnsi="Times New Roman" w:cs="Times New Roman"/>
          <w:sz w:val="28"/>
          <w:szCs w:val="28"/>
          <w:lang w:eastAsia="ru-RU"/>
        </w:rPr>
        <w:br/>
        <w:t>2. Учительница думает, что (że) никто не списывает.</w:t>
      </w:r>
      <w:r w:rsidRPr="00752E5D">
        <w:rPr>
          <w:rFonts w:ascii="Times New Roman" w:eastAsia="Times New Roman" w:hAnsi="Times New Roman" w:cs="Times New Roman"/>
          <w:sz w:val="28"/>
          <w:szCs w:val="28"/>
          <w:lang w:eastAsia="ru-RU"/>
        </w:rPr>
        <w:br/>
        <w:t>3. Я уже увидел, что (co) мне принёс Аркадиуш.</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752E5D">
        <w:rPr>
          <w:rFonts w:ascii="Times New Roman" w:eastAsia="Times New Roman" w:hAnsi="Times New Roman" w:cs="Times New Roman"/>
          <w:sz w:val="28"/>
          <w:szCs w:val="28"/>
          <w:lang w:eastAsia="ru-RU"/>
        </w:rPr>
        <w:t>Даны ещё два предложения.</w:t>
      </w:r>
      <w:r w:rsidRPr="00752E5D">
        <w:rPr>
          <w:rFonts w:ascii="Times New Roman" w:eastAsia="Times New Roman" w:hAnsi="Times New Roman" w:cs="Times New Roman"/>
          <w:sz w:val="28"/>
          <w:szCs w:val="28"/>
          <w:lang w:eastAsia="ru-RU"/>
        </w:rPr>
        <w:br/>
        <w:t>4. Я уверен, что здесь что-то не так.</w:t>
      </w:r>
      <w:r w:rsidRPr="00752E5D">
        <w:rPr>
          <w:rFonts w:ascii="Times New Roman" w:eastAsia="Times New Roman" w:hAnsi="Times New Roman" w:cs="Times New Roman"/>
          <w:sz w:val="28"/>
          <w:szCs w:val="28"/>
          <w:lang w:eastAsia="ru-RU"/>
        </w:rPr>
        <w:br/>
        <w:t>5. Катажина догадывается, что ей напишет Войцех.</w:t>
      </w:r>
      <w:r w:rsidRPr="00752E5D">
        <w:rPr>
          <w:rFonts w:ascii="Times New Roman" w:eastAsia="Times New Roman" w:hAnsi="Times New Roman" w:cs="Times New Roman"/>
          <w:sz w:val="28"/>
          <w:szCs w:val="28"/>
          <w:lang w:eastAsia="ru-RU"/>
        </w:rPr>
        <w:br/>
        <w:t>Как слово «что» в этих предложениях будет переведено на польский язык?</w:t>
      </w:r>
      <w:r w:rsidRPr="00752E5D">
        <w:rPr>
          <w:rFonts w:ascii="Times New Roman" w:eastAsia="Times New Roman" w:hAnsi="Times New Roman" w:cs="Times New Roman"/>
          <w:sz w:val="28"/>
          <w:szCs w:val="28"/>
          <w:lang w:eastAsia="ru-RU"/>
        </w:rPr>
        <w:br/>
        <w:t>А</w:t>
      </w:r>
      <w:r w:rsidRPr="00752E5D">
        <w:rPr>
          <w:rFonts w:ascii="Times New Roman" w:eastAsia="Times New Roman" w:hAnsi="Times New Roman" w:cs="Times New Roman"/>
          <w:sz w:val="28"/>
          <w:szCs w:val="28"/>
          <w:lang w:val="en-US" w:eastAsia="ru-RU"/>
        </w:rPr>
        <w:t>) 4 — co, 5 — że</w:t>
      </w:r>
      <w:r w:rsidRPr="00752E5D">
        <w:rPr>
          <w:rFonts w:ascii="Times New Roman" w:eastAsia="Times New Roman" w:hAnsi="Times New Roman" w:cs="Times New Roman"/>
          <w:sz w:val="28"/>
          <w:szCs w:val="28"/>
          <w:lang w:val="en-US" w:eastAsia="ru-RU"/>
        </w:rPr>
        <w:br/>
      </w:r>
      <w:r w:rsidRPr="00752E5D">
        <w:rPr>
          <w:rFonts w:ascii="Times New Roman" w:eastAsia="Times New Roman" w:hAnsi="Times New Roman" w:cs="Times New Roman"/>
          <w:sz w:val="28"/>
          <w:szCs w:val="28"/>
          <w:lang w:eastAsia="ru-RU"/>
        </w:rPr>
        <w:t>Б</w:t>
      </w:r>
      <w:r w:rsidRPr="00752E5D">
        <w:rPr>
          <w:rFonts w:ascii="Times New Roman" w:eastAsia="Times New Roman" w:hAnsi="Times New Roman" w:cs="Times New Roman"/>
          <w:sz w:val="28"/>
          <w:szCs w:val="28"/>
          <w:lang w:val="en-US" w:eastAsia="ru-RU"/>
        </w:rPr>
        <w:t>) 4 — że, 5 — co</w:t>
      </w:r>
      <w:r w:rsidRPr="00752E5D">
        <w:rPr>
          <w:rFonts w:ascii="Times New Roman" w:eastAsia="Times New Roman" w:hAnsi="Times New Roman" w:cs="Times New Roman"/>
          <w:sz w:val="28"/>
          <w:szCs w:val="28"/>
          <w:lang w:val="en-US" w:eastAsia="ru-RU"/>
        </w:rPr>
        <w:br/>
      </w:r>
      <w:r w:rsidRPr="00752E5D">
        <w:rPr>
          <w:rFonts w:ascii="Times New Roman" w:eastAsia="Times New Roman" w:hAnsi="Times New Roman" w:cs="Times New Roman"/>
          <w:sz w:val="28"/>
          <w:szCs w:val="28"/>
          <w:lang w:eastAsia="ru-RU"/>
        </w:rPr>
        <w:t>В</w:t>
      </w:r>
      <w:r w:rsidRPr="00752E5D">
        <w:rPr>
          <w:rFonts w:ascii="Times New Roman" w:eastAsia="Times New Roman" w:hAnsi="Times New Roman" w:cs="Times New Roman"/>
          <w:sz w:val="28"/>
          <w:szCs w:val="28"/>
          <w:lang w:val="en-US" w:eastAsia="ru-RU"/>
        </w:rPr>
        <w:t>) 4 — co, 5 — co/że</w:t>
      </w:r>
      <w:r w:rsidRPr="00752E5D">
        <w:rPr>
          <w:rFonts w:ascii="Times New Roman" w:eastAsia="Times New Roman" w:hAnsi="Times New Roman" w:cs="Times New Roman"/>
          <w:sz w:val="28"/>
          <w:szCs w:val="28"/>
          <w:lang w:val="en-US" w:eastAsia="ru-RU"/>
        </w:rPr>
        <w:br/>
      </w:r>
      <w:r w:rsidRPr="00752E5D">
        <w:rPr>
          <w:rFonts w:ascii="Times New Roman" w:eastAsia="Times New Roman" w:hAnsi="Times New Roman" w:cs="Times New Roman"/>
          <w:sz w:val="28"/>
          <w:szCs w:val="28"/>
          <w:lang w:eastAsia="ru-RU"/>
        </w:rPr>
        <w:t>Г</w:t>
      </w:r>
      <w:r w:rsidRPr="00752E5D">
        <w:rPr>
          <w:rFonts w:ascii="Times New Roman" w:eastAsia="Times New Roman" w:hAnsi="Times New Roman" w:cs="Times New Roman"/>
          <w:sz w:val="28"/>
          <w:szCs w:val="28"/>
          <w:lang w:val="en-US" w:eastAsia="ru-RU"/>
        </w:rPr>
        <w:t>) 4 — że, 5 — co/że</w:t>
      </w:r>
      <w:r w:rsidRPr="00752E5D">
        <w:rPr>
          <w:rFonts w:ascii="Times New Roman" w:eastAsia="Times New Roman" w:hAnsi="Times New Roman" w:cs="Times New Roman"/>
          <w:sz w:val="28"/>
          <w:szCs w:val="28"/>
          <w:lang w:val="en-US" w:eastAsia="ru-RU"/>
        </w:rPr>
        <w:br/>
      </w:r>
      <w:r w:rsidRPr="00752E5D">
        <w:rPr>
          <w:rFonts w:ascii="Times New Roman" w:eastAsia="Times New Roman" w:hAnsi="Times New Roman" w:cs="Times New Roman"/>
          <w:sz w:val="28"/>
          <w:szCs w:val="28"/>
          <w:lang w:eastAsia="ru-RU"/>
        </w:rPr>
        <w:t>Д</w:t>
      </w:r>
      <w:r w:rsidRPr="00752E5D">
        <w:rPr>
          <w:rFonts w:ascii="Times New Roman" w:eastAsia="Times New Roman" w:hAnsi="Times New Roman" w:cs="Times New Roman"/>
          <w:sz w:val="28"/>
          <w:szCs w:val="28"/>
          <w:lang w:val="en-US" w:eastAsia="ru-RU"/>
        </w:rPr>
        <w:t>) 4 — co/że, 5 — że</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9. В романе И. Ильфа и Е. Петрова «Двенадцать стульев» председатель Старкомхоза Гаврилин на торжественном митинге по случаю открытия старгородского трамвая говорит: «И я так думаю, товарищи, что этот трамвай, который сейчас выйдет из депа, благодаря кого он выпущен? Конечно, товарищи, благодаря вот вам, благодаря всех рабочих, которые действительно поработали не за страх, а, товарищи, за совесть». Какие места требуют исправлений?</w:t>
      </w:r>
      <w:r w:rsidRPr="00752E5D">
        <w:rPr>
          <w:rFonts w:ascii="Times New Roman" w:eastAsia="Times New Roman" w:hAnsi="Times New Roman" w:cs="Times New Roman"/>
          <w:sz w:val="28"/>
          <w:szCs w:val="28"/>
          <w:lang w:eastAsia="ru-RU"/>
        </w:rPr>
        <w:br/>
        <w:t>А) из депа;</w:t>
      </w:r>
      <w:r w:rsidRPr="00752E5D">
        <w:rPr>
          <w:rFonts w:ascii="Times New Roman" w:eastAsia="Times New Roman" w:hAnsi="Times New Roman" w:cs="Times New Roman"/>
          <w:sz w:val="28"/>
          <w:szCs w:val="28"/>
          <w:lang w:eastAsia="ru-RU"/>
        </w:rPr>
        <w:br/>
        <w:t>Б) благодаря кого;</w:t>
      </w:r>
      <w:r w:rsidRPr="00752E5D">
        <w:rPr>
          <w:rFonts w:ascii="Times New Roman" w:eastAsia="Times New Roman" w:hAnsi="Times New Roman" w:cs="Times New Roman"/>
          <w:sz w:val="28"/>
          <w:szCs w:val="28"/>
          <w:lang w:eastAsia="ru-RU"/>
        </w:rPr>
        <w:br/>
        <w:t>В) благодаря вот вам;</w:t>
      </w:r>
      <w:r w:rsidRPr="00752E5D">
        <w:rPr>
          <w:rFonts w:ascii="Times New Roman" w:eastAsia="Times New Roman" w:hAnsi="Times New Roman" w:cs="Times New Roman"/>
          <w:sz w:val="28"/>
          <w:szCs w:val="28"/>
          <w:lang w:eastAsia="ru-RU"/>
        </w:rPr>
        <w:br/>
        <w:t>Г) благодаря всех рабочих;</w:t>
      </w:r>
      <w:r w:rsidRPr="00752E5D">
        <w:rPr>
          <w:rFonts w:ascii="Times New Roman" w:eastAsia="Times New Roman" w:hAnsi="Times New Roman" w:cs="Times New Roman"/>
          <w:sz w:val="28"/>
          <w:szCs w:val="28"/>
          <w:lang w:eastAsia="ru-RU"/>
        </w:rPr>
        <w:br/>
        <w:t>Д) не за страх.</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10. Какие из этих слов можно понять как форму родительного падежа?</w:t>
      </w:r>
      <w:r w:rsidRPr="00752E5D">
        <w:rPr>
          <w:rFonts w:ascii="Times New Roman" w:eastAsia="Times New Roman" w:hAnsi="Times New Roman" w:cs="Times New Roman"/>
          <w:sz w:val="28"/>
          <w:szCs w:val="28"/>
          <w:lang w:eastAsia="ru-RU"/>
        </w:rPr>
        <w:br/>
        <w:t>А) ничего</w:t>
      </w:r>
      <w:r w:rsidRPr="00752E5D">
        <w:rPr>
          <w:rFonts w:ascii="Times New Roman" w:eastAsia="Times New Roman" w:hAnsi="Times New Roman" w:cs="Times New Roman"/>
          <w:sz w:val="28"/>
          <w:szCs w:val="28"/>
          <w:lang w:eastAsia="ru-RU"/>
        </w:rPr>
        <w:br/>
        <w:t>Б) немного</w:t>
      </w:r>
      <w:r w:rsidRPr="00752E5D">
        <w:rPr>
          <w:rFonts w:ascii="Times New Roman" w:eastAsia="Times New Roman" w:hAnsi="Times New Roman" w:cs="Times New Roman"/>
          <w:sz w:val="28"/>
          <w:szCs w:val="28"/>
          <w:lang w:eastAsia="ru-RU"/>
        </w:rPr>
        <w:br/>
        <w:t>В) отчего</w:t>
      </w:r>
      <w:r w:rsidRPr="00752E5D">
        <w:rPr>
          <w:rFonts w:ascii="Times New Roman" w:eastAsia="Times New Roman" w:hAnsi="Times New Roman" w:cs="Times New Roman"/>
          <w:sz w:val="28"/>
          <w:szCs w:val="28"/>
          <w:lang w:eastAsia="ru-RU"/>
        </w:rPr>
        <w:br/>
        <w:t>Г) полого</w:t>
      </w:r>
      <w:r w:rsidRPr="00752E5D">
        <w:rPr>
          <w:rFonts w:ascii="Times New Roman" w:eastAsia="Times New Roman" w:hAnsi="Times New Roman" w:cs="Times New Roman"/>
          <w:sz w:val="28"/>
          <w:szCs w:val="28"/>
          <w:lang w:eastAsia="ru-RU"/>
        </w:rPr>
        <w:br/>
        <w:t>Д) полвторого</w:t>
      </w:r>
    </w:p>
    <w:p w:rsidR="00752E5D" w:rsidRPr="00752E5D" w:rsidRDefault="00752E5D" w:rsidP="00752E5D">
      <w:pPr>
        <w:shd w:val="clear" w:color="auto" w:fill="FFFFFF"/>
        <w:spacing w:after="0" w:line="240" w:lineRule="auto"/>
        <w:textAlignment w:val="baseline"/>
        <w:outlineLvl w:val="1"/>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Открытые вопросы</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b/>
          <w:bCs/>
          <w:sz w:val="28"/>
          <w:szCs w:val="28"/>
          <w:lang w:eastAsia="ru-RU"/>
        </w:rPr>
        <w:t>Вопрос 1</w:t>
      </w:r>
      <w:r w:rsidRPr="00752E5D">
        <w:rPr>
          <w:rFonts w:ascii="Times New Roman" w:eastAsia="Times New Roman" w:hAnsi="Times New Roman" w:cs="Times New Roman"/>
          <w:sz w:val="28"/>
          <w:szCs w:val="28"/>
          <w:lang w:eastAsia="ru-RU"/>
        </w:rPr>
        <w:br/>
        <w:t xml:space="preserve">Какой лексико-грамматической функцией объединены приведенные ниже слова? Дайте им грамматическую характеристику. Значения каких из слов </w:t>
      </w:r>
      <w:r w:rsidRPr="00752E5D">
        <w:rPr>
          <w:rFonts w:ascii="Times New Roman" w:eastAsia="Times New Roman" w:hAnsi="Times New Roman" w:cs="Times New Roman"/>
          <w:sz w:val="28"/>
          <w:szCs w:val="28"/>
          <w:lang w:eastAsia="ru-RU"/>
        </w:rPr>
        <w:lastRenderedPageBreak/>
        <w:t>вам известны?</w:t>
      </w:r>
      <w:r w:rsidRPr="00752E5D">
        <w:rPr>
          <w:rFonts w:ascii="Times New Roman" w:eastAsia="Times New Roman" w:hAnsi="Times New Roman" w:cs="Times New Roman"/>
          <w:sz w:val="28"/>
          <w:szCs w:val="28"/>
          <w:lang w:eastAsia="ru-RU"/>
        </w:rPr>
        <w:br/>
        <w:t>Индиго, маренго, прюн, хаки, пансе, беж, электрик, массака.</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b/>
          <w:bCs/>
          <w:sz w:val="28"/>
          <w:szCs w:val="28"/>
          <w:lang w:eastAsia="ru-RU"/>
        </w:rPr>
        <w:t>Вопрос 2</w:t>
      </w:r>
      <w:r w:rsidRPr="00752E5D">
        <w:rPr>
          <w:rFonts w:ascii="Times New Roman" w:eastAsia="Times New Roman" w:hAnsi="Times New Roman" w:cs="Times New Roman"/>
          <w:sz w:val="28"/>
          <w:szCs w:val="28"/>
          <w:lang w:eastAsia="ru-RU"/>
        </w:rPr>
        <w:br/>
        <w:t>Что означает выражение «битый час»? Каково его происхождение?</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b/>
          <w:bCs/>
          <w:sz w:val="28"/>
          <w:szCs w:val="28"/>
          <w:lang w:eastAsia="ru-RU"/>
        </w:rPr>
        <w:t>Вопрос 3</w:t>
      </w:r>
      <w:r w:rsidRPr="00752E5D">
        <w:rPr>
          <w:rFonts w:ascii="Times New Roman" w:eastAsia="Times New Roman" w:hAnsi="Times New Roman" w:cs="Times New Roman"/>
          <w:sz w:val="28"/>
          <w:szCs w:val="28"/>
          <w:lang w:eastAsia="ru-RU"/>
        </w:rPr>
        <w:br/>
        <w:t>Поставьте ударения в следующих словах.</w:t>
      </w:r>
      <w:r w:rsidRPr="00752E5D">
        <w:rPr>
          <w:rFonts w:ascii="Times New Roman" w:eastAsia="Times New Roman" w:hAnsi="Times New Roman" w:cs="Times New Roman"/>
          <w:sz w:val="28"/>
          <w:szCs w:val="28"/>
          <w:lang w:eastAsia="ru-RU"/>
        </w:rPr>
        <w:br/>
        <w:t>Баловать, газопровод, жалюзи, заржаветь, завсегдатай, кашлянуть, красивее, иначе, дремота, квартал.</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b/>
          <w:bCs/>
          <w:sz w:val="28"/>
          <w:szCs w:val="28"/>
          <w:lang w:eastAsia="ru-RU"/>
        </w:rPr>
        <w:t>Вопрос 4</w:t>
      </w:r>
      <w:r w:rsidRPr="00752E5D">
        <w:rPr>
          <w:rFonts w:ascii="Times New Roman" w:eastAsia="Times New Roman" w:hAnsi="Times New Roman" w:cs="Times New Roman"/>
          <w:sz w:val="28"/>
          <w:szCs w:val="28"/>
          <w:lang w:eastAsia="ru-RU"/>
        </w:rPr>
        <w:br/>
        <w:t>Так уж повелось, что, к сожалению, букву ё постоянно в книгах и газетах заменяют буквой е.</w:t>
      </w:r>
      <w:r w:rsidRPr="00752E5D">
        <w:rPr>
          <w:rFonts w:ascii="Times New Roman" w:eastAsia="Times New Roman" w:hAnsi="Times New Roman" w:cs="Times New Roman"/>
          <w:sz w:val="28"/>
          <w:szCs w:val="28"/>
          <w:lang w:eastAsia="ru-RU"/>
        </w:rPr>
        <w:br/>
        <w:t>Немудрено вообще забыть, где пишется Ё, где Е.</w:t>
      </w:r>
      <w:r w:rsidRPr="00752E5D">
        <w:rPr>
          <w:rFonts w:ascii="Times New Roman" w:eastAsia="Times New Roman" w:hAnsi="Times New Roman" w:cs="Times New Roman"/>
          <w:sz w:val="28"/>
          <w:szCs w:val="28"/>
          <w:lang w:eastAsia="ru-RU"/>
        </w:rPr>
        <w:br/>
        <w:t>Укажите, в каких словах пишется и произносится только Е:</w:t>
      </w:r>
      <w:r w:rsidRPr="00752E5D">
        <w:rPr>
          <w:rFonts w:ascii="Times New Roman" w:eastAsia="Times New Roman" w:hAnsi="Times New Roman" w:cs="Times New Roman"/>
          <w:sz w:val="28"/>
          <w:szCs w:val="28"/>
          <w:lang w:eastAsia="ru-RU"/>
        </w:rPr>
        <w:br/>
        <w:t>Опека, афера, челн, новорожденный.</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b/>
          <w:bCs/>
          <w:sz w:val="28"/>
          <w:szCs w:val="28"/>
          <w:lang w:eastAsia="ru-RU"/>
        </w:rPr>
        <w:t>Вопрос 5</w:t>
      </w:r>
      <w:r w:rsidRPr="00752E5D">
        <w:rPr>
          <w:rFonts w:ascii="Times New Roman" w:eastAsia="Times New Roman" w:hAnsi="Times New Roman" w:cs="Times New Roman"/>
          <w:sz w:val="28"/>
          <w:szCs w:val="28"/>
          <w:lang w:eastAsia="ru-RU"/>
        </w:rPr>
        <w:br/>
        <w:t>В каких словах ударение падает на последний слог?</w:t>
      </w:r>
      <w:r w:rsidRPr="00752E5D">
        <w:rPr>
          <w:rFonts w:ascii="Times New Roman" w:eastAsia="Times New Roman" w:hAnsi="Times New Roman" w:cs="Times New Roman"/>
          <w:sz w:val="28"/>
          <w:szCs w:val="28"/>
          <w:lang w:eastAsia="ru-RU"/>
        </w:rPr>
        <w:br/>
        <w:t>Жалюзи, газопровод, ворожея, позвонит, нефтепровод, каталог.</w:t>
      </w:r>
    </w:p>
    <w:p w:rsidR="00752E5D" w:rsidRPr="00752E5D" w:rsidRDefault="00752E5D" w:rsidP="00752E5D">
      <w:pPr>
        <w:shd w:val="clear" w:color="auto" w:fill="FFFFFF"/>
        <w:spacing w:after="0" w:line="240" w:lineRule="auto"/>
        <w:textAlignment w:val="baseline"/>
        <w:outlineLvl w:val="1"/>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Творческие задания</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b/>
          <w:bCs/>
          <w:sz w:val="28"/>
          <w:szCs w:val="28"/>
          <w:lang w:eastAsia="ru-RU"/>
        </w:rPr>
        <w:t>Задание 1</w:t>
      </w:r>
      <w:r w:rsidRPr="00752E5D">
        <w:rPr>
          <w:rFonts w:ascii="Times New Roman" w:eastAsia="Times New Roman" w:hAnsi="Times New Roman" w:cs="Times New Roman"/>
          <w:sz w:val="28"/>
          <w:szCs w:val="28"/>
          <w:lang w:eastAsia="ru-RU"/>
        </w:rPr>
        <w:br/>
        <w:t>Как следует изменить пунктуацию отрывка, чтобы стало ясно, что автор письма имеет в виду не столько скот, принадлежащий губернатору, сколько самого губернатора, которого автор не прочь обругать скотом?</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Я-де скота губернатора с его полей в свои закуты загонять никогда не приказывал, да и иметь его скота нигде вблизи меня и моих четвероногих не желаю; но опасаюсь, не загнал ли скота губернатора, по глупости, мой бурмистр из села Поганец.</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b/>
          <w:bCs/>
          <w:sz w:val="28"/>
          <w:szCs w:val="28"/>
          <w:lang w:eastAsia="ru-RU"/>
        </w:rPr>
        <w:t>Задание 2</w:t>
      </w:r>
      <w:r w:rsidRPr="00752E5D">
        <w:rPr>
          <w:rFonts w:ascii="Times New Roman" w:eastAsia="Times New Roman" w:hAnsi="Times New Roman" w:cs="Times New Roman"/>
          <w:sz w:val="28"/>
          <w:szCs w:val="28"/>
          <w:lang w:eastAsia="ru-RU"/>
        </w:rPr>
        <w:br/>
        <w:t>Кофий, кофь, кохей, кохвай. Это названия известного вам напитка.</w:t>
      </w:r>
      <w:r w:rsidRPr="00752E5D">
        <w:rPr>
          <w:rFonts w:ascii="Times New Roman" w:eastAsia="Times New Roman" w:hAnsi="Times New Roman" w:cs="Times New Roman"/>
          <w:sz w:val="28"/>
          <w:szCs w:val="28"/>
          <w:lang w:eastAsia="ru-RU"/>
        </w:rPr>
        <w:br/>
        <w:t>Прочитайте приведённые в задании предложения и установите, почему это слово «выпало» из ряда имен существительных нарицательных, неодушевленных, относящихся к среднему роду:</w:t>
      </w:r>
      <w:r w:rsidRPr="00752E5D">
        <w:rPr>
          <w:rFonts w:ascii="Times New Roman" w:eastAsia="Times New Roman" w:hAnsi="Times New Roman" w:cs="Times New Roman"/>
          <w:sz w:val="28"/>
          <w:szCs w:val="28"/>
          <w:lang w:eastAsia="ru-RU"/>
        </w:rPr>
        <w:br/>
        <w:t>— «Кто чорный кофь пьет – ков на Бога кует».</w:t>
      </w:r>
      <w:r w:rsidRPr="00752E5D">
        <w:rPr>
          <w:rFonts w:ascii="Times New Roman" w:eastAsia="Times New Roman" w:hAnsi="Times New Roman" w:cs="Times New Roman"/>
          <w:sz w:val="28"/>
          <w:szCs w:val="28"/>
          <w:lang w:eastAsia="ru-RU"/>
        </w:rPr>
        <w:br/>
        <w:t>— «Ани ево за дубовый стол сажали, ани его чаем, кохваем поили»</w:t>
      </w:r>
      <w:r w:rsidRPr="00752E5D">
        <w:rPr>
          <w:rFonts w:ascii="Times New Roman" w:eastAsia="Times New Roman" w:hAnsi="Times New Roman" w:cs="Times New Roman"/>
          <w:sz w:val="28"/>
          <w:szCs w:val="28"/>
          <w:lang w:eastAsia="ru-RU"/>
        </w:rPr>
        <w:br/>
        <w:t>— «Пойдут чаи, кофеи…»</w:t>
      </w:r>
      <w:r w:rsidRPr="00752E5D">
        <w:rPr>
          <w:rFonts w:ascii="Times New Roman" w:eastAsia="Times New Roman" w:hAnsi="Times New Roman" w:cs="Times New Roman"/>
          <w:sz w:val="28"/>
          <w:szCs w:val="28"/>
          <w:lang w:eastAsia="ru-RU"/>
        </w:rPr>
        <w:br/>
        <w:t>— «Готов кофий?» («Вишневый сад»)</w:t>
      </w:r>
      <w:r w:rsidRPr="00752E5D">
        <w:rPr>
          <w:rFonts w:ascii="Times New Roman" w:eastAsia="Times New Roman" w:hAnsi="Times New Roman" w:cs="Times New Roman"/>
          <w:sz w:val="28"/>
          <w:szCs w:val="28"/>
          <w:lang w:eastAsia="ru-RU"/>
        </w:rPr>
        <w:br/>
        <w:t>Определите род этого слова в современном русском языке. Приведите примеры.</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b/>
          <w:bCs/>
          <w:sz w:val="28"/>
          <w:szCs w:val="28"/>
          <w:lang w:eastAsia="ru-RU"/>
        </w:rPr>
        <w:t>Задание 3</w:t>
      </w:r>
      <w:r w:rsidRPr="00752E5D">
        <w:rPr>
          <w:rFonts w:ascii="Times New Roman" w:eastAsia="Times New Roman" w:hAnsi="Times New Roman" w:cs="Times New Roman"/>
          <w:sz w:val="28"/>
          <w:szCs w:val="28"/>
          <w:lang w:eastAsia="ru-RU"/>
        </w:rPr>
        <w:br/>
        <w:t>В нашем языке много «парных слов»: сторож-страж, Млечный — молоко, дерево — древо. В корнях этих слов чередуются полногласные и неполногласные сочетания букв. Напишите, что вы знаете об этом фонетическом явлении в русском языке.</w:t>
      </w:r>
      <w:r w:rsidRPr="00752E5D">
        <w:rPr>
          <w:rFonts w:ascii="Times New Roman" w:eastAsia="Times New Roman" w:hAnsi="Times New Roman" w:cs="Times New Roman"/>
          <w:sz w:val="28"/>
          <w:szCs w:val="28"/>
          <w:lang w:eastAsia="ru-RU"/>
        </w:rPr>
        <w:br/>
        <w:t xml:space="preserve">Это фонетическое явление лежит в основе названия реки Смородины, знакомой вам по сказкам и былинам. Как вы думаете, существовала ли такая </w:t>
      </w:r>
      <w:r w:rsidRPr="00752E5D">
        <w:rPr>
          <w:rFonts w:ascii="Times New Roman" w:eastAsia="Times New Roman" w:hAnsi="Times New Roman" w:cs="Times New Roman"/>
          <w:sz w:val="28"/>
          <w:szCs w:val="28"/>
          <w:lang w:eastAsia="ru-RU"/>
        </w:rPr>
        <w:lastRenderedPageBreak/>
        <w:t>река на самом деле? Что могло означать её название? Свой ответ аргументируйте</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b/>
          <w:bCs/>
          <w:sz w:val="28"/>
          <w:szCs w:val="28"/>
          <w:lang w:eastAsia="ru-RU"/>
        </w:rPr>
        <w:t>Задание 4</w:t>
      </w:r>
      <w:r w:rsidRPr="00752E5D">
        <w:rPr>
          <w:rFonts w:ascii="Times New Roman" w:eastAsia="Times New Roman" w:hAnsi="Times New Roman" w:cs="Times New Roman"/>
          <w:sz w:val="28"/>
          <w:szCs w:val="28"/>
          <w:lang w:eastAsia="ru-RU"/>
        </w:rPr>
        <w:br/>
        <w:t>В современном русском языке известно слово «витать», то есть «двигаться, носиться в вышине».</w:t>
      </w:r>
      <w:r w:rsidRPr="00752E5D">
        <w:rPr>
          <w:rFonts w:ascii="Times New Roman" w:eastAsia="Times New Roman" w:hAnsi="Times New Roman" w:cs="Times New Roman"/>
          <w:sz w:val="28"/>
          <w:szCs w:val="28"/>
          <w:lang w:eastAsia="ru-RU"/>
        </w:rPr>
        <w:br/>
        <w:t>Витать в облаках (также перен.: предаваться бесплодным мечтам, забывать о действительности).</w:t>
      </w:r>
      <w:r w:rsidRPr="00752E5D">
        <w:rPr>
          <w:rFonts w:ascii="Times New Roman" w:eastAsia="Times New Roman" w:hAnsi="Times New Roman" w:cs="Times New Roman"/>
          <w:sz w:val="28"/>
          <w:szCs w:val="28"/>
          <w:lang w:eastAsia="ru-RU"/>
        </w:rPr>
        <w:br/>
        <w:t>Витать в мире мечтаний (перен.).</w:t>
      </w:r>
      <w:r w:rsidRPr="00752E5D">
        <w:rPr>
          <w:rFonts w:ascii="Times New Roman" w:eastAsia="Times New Roman" w:hAnsi="Times New Roman" w:cs="Times New Roman"/>
          <w:sz w:val="28"/>
          <w:szCs w:val="28"/>
          <w:lang w:eastAsia="ru-RU"/>
        </w:rPr>
        <w:br/>
        <w:t>Но, как вы видите, все значения данного слова – переносные. Каково прямое значение слова «витать»</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b/>
          <w:bCs/>
          <w:sz w:val="28"/>
          <w:szCs w:val="28"/>
          <w:lang w:eastAsia="ru-RU"/>
        </w:rPr>
        <w:t>Задание 5</w:t>
      </w:r>
      <w:r w:rsidRPr="00752E5D">
        <w:rPr>
          <w:rFonts w:ascii="Times New Roman" w:eastAsia="Times New Roman" w:hAnsi="Times New Roman" w:cs="Times New Roman"/>
          <w:sz w:val="28"/>
          <w:szCs w:val="28"/>
          <w:lang w:eastAsia="ru-RU"/>
        </w:rPr>
        <w:br/>
        <w:t>Исправьте грамматические ошибки в приведенных примерах.</w:t>
      </w:r>
      <w:r w:rsidRPr="00752E5D">
        <w:rPr>
          <w:rFonts w:ascii="Times New Roman" w:eastAsia="Times New Roman" w:hAnsi="Times New Roman" w:cs="Times New Roman"/>
          <w:sz w:val="28"/>
          <w:szCs w:val="28"/>
          <w:lang w:eastAsia="ru-RU"/>
        </w:rPr>
        <w:br/>
        <w:t>А) Мать любила и гордилась своим сыном.</w:t>
      </w:r>
      <w:r w:rsidRPr="00752E5D">
        <w:rPr>
          <w:rFonts w:ascii="Times New Roman" w:eastAsia="Times New Roman" w:hAnsi="Times New Roman" w:cs="Times New Roman"/>
          <w:sz w:val="28"/>
          <w:szCs w:val="28"/>
          <w:lang w:eastAsia="ru-RU"/>
        </w:rPr>
        <w:br/>
        <w:t>Б) Свидетель показал о том, что видел обвиняемого именно 24 января.</w:t>
      </w:r>
      <w:r w:rsidRPr="00752E5D">
        <w:rPr>
          <w:rFonts w:ascii="Times New Roman" w:eastAsia="Times New Roman" w:hAnsi="Times New Roman" w:cs="Times New Roman"/>
          <w:sz w:val="28"/>
          <w:szCs w:val="28"/>
          <w:lang w:eastAsia="ru-RU"/>
        </w:rPr>
        <w:br/>
        <w:t>В) Мемориальный памятник установлен на площади.</w:t>
      </w:r>
      <w:r w:rsidRPr="00752E5D">
        <w:rPr>
          <w:rFonts w:ascii="Times New Roman" w:eastAsia="Times New Roman" w:hAnsi="Times New Roman" w:cs="Times New Roman"/>
          <w:sz w:val="28"/>
          <w:szCs w:val="28"/>
          <w:lang w:eastAsia="ru-RU"/>
        </w:rPr>
        <w:br/>
        <w:t>Г) С ним произошел неприятный инцидент.</w:t>
      </w:r>
    </w:p>
    <w:p w:rsidR="00752E5D" w:rsidRPr="00752E5D" w:rsidRDefault="00752E5D" w:rsidP="00752E5D">
      <w:pPr>
        <w:shd w:val="clear" w:color="auto" w:fill="FFFFFF"/>
        <w:spacing w:after="0" w:line="240" w:lineRule="auto"/>
        <w:textAlignment w:val="baseline"/>
        <w:outlineLvl w:val="2"/>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Ответы на тесты</w:t>
      </w:r>
    </w:p>
    <w:tbl>
      <w:tblPr>
        <w:tblW w:w="9600" w:type="dxa"/>
        <w:tblBorders>
          <w:top w:val="single" w:sz="6" w:space="0" w:color="E7E7E7"/>
          <w:left w:val="single" w:sz="6" w:space="0" w:color="E7E7E7"/>
          <w:bottom w:val="single" w:sz="6" w:space="0" w:color="E7E7E7"/>
          <w:right w:val="single" w:sz="6" w:space="0" w:color="E7E7E7"/>
        </w:tblBorders>
        <w:shd w:val="clear" w:color="auto" w:fill="FFFFFF"/>
        <w:tblCellMar>
          <w:left w:w="0" w:type="dxa"/>
          <w:right w:w="0" w:type="dxa"/>
        </w:tblCellMar>
        <w:tblLook w:val="04A0" w:firstRow="1" w:lastRow="0" w:firstColumn="1" w:lastColumn="0" w:noHBand="0" w:noVBand="1"/>
      </w:tblPr>
      <w:tblGrid>
        <w:gridCol w:w="1800"/>
        <w:gridCol w:w="1560"/>
        <w:gridCol w:w="1560"/>
        <w:gridCol w:w="1560"/>
        <w:gridCol w:w="1560"/>
        <w:gridCol w:w="1560"/>
      </w:tblGrid>
      <w:tr w:rsidR="00752E5D" w:rsidRPr="00752E5D" w:rsidTr="00A50F3E">
        <w:tc>
          <w:tcPr>
            <w:tcW w:w="1650" w:type="dxa"/>
            <w:tcBorders>
              <w:top w:val="single" w:sz="6" w:space="0" w:color="E7E7E7"/>
              <w:left w:val="nil"/>
              <w:bottom w:val="nil"/>
              <w:right w:val="nil"/>
            </w:tcBorders>
            <w:shd w:val="clear" w:color="auto" w:fill="F1F1F1"/>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Тестовое задание</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 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 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 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 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 5</w:t>
            </w:r>
          </w:p>
        </w:tc>
      </w:tr>
      <w:tr w:rsidR="00752E5D" w:rsidRPr="00752E5D" w:rsidTr="00A50F3E">
        <w:tc>
          <w:tcPr>
            <w:tcW w:w="1650" w:type="dxa"/>
            <w:tcBorders>
              <w:top w:val="single" w:sz="6" w:space="0" w:color="E7E7E7"/>
              <w:left w:val="nil"/>
              <w:bottom w:val="nil"/>
              <w:right w:val="nil"/>
            </w:tcBorders>
            <w:shd w:val="clear" w:color="auto" w:fill="F1F1F1"/>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Ответ</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Б</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В</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Б</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Г</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Г</w:t>
            </w:r>
          </w:p>
        </w:tc>
      </w:tr>
    </w:tbl>
    <w:p w:rsidR="00752E5D" w:rsidRPr="00752E5D" w:rsidRDefault="00752E5D" w:rsidP="00752E5D">
      <w:pPr>
        <w:spacing w:after="0" w:line="240" w:lineRule="auto"/>
        <w:rPr>
          <w:rFonts w:ascii="Times New Roman" w:eastAsia="Times New Roman" w:hAnsi="Times New Roman" w:cs="Times New Roman"/>
          <w:vanish/>
          <w:sz w:val="28"/>
          <w:szCs w:val="28"/>
          <w:lang w:eastAsia="ru-RU"/>
        </w:rPr>
      </w:pPr>
    </w:p>
    <w:tbl>
      <w:tblPr>
        <w:tblW w:w="9600" w:type="dxa"/>
        <w:tblBorders>
          <w:top w:val="single" w:sz="6" w:space="0" w:color="E7E7E7"/>
          <w:left w:val="single" w:sz="6" w:space="0" w:color="E7E7E7"/>
          <w:bottom w:val="single" w:sz="6" w:space="0" w:color="E7E7E7"/>
          <w:right w:val="single" w:sz="6" w:space="0" w:color="E7E7E7"/>
        </w:tblBorders>
        <w:shd w:val="clear" w:color="auto" w:fill="FFFFFF"/>
        <w:tblCellMar>
          <w:left w:w="0" w:type="dxa"/>
          <w:right w:w="0" w:type="dxa"/>
        </w:tblCellMar>
        <w:tblLook w:val="04A0" w:firstRow="1" w:lastRow="0" w:firstColumn="1" w:lastColumn="0" w:noHBand="0" w:noVBand="1"/>
      </w:tblPr>
      <w:tblGrid>
        <w:gridCol w:w="1799"/>
        <w:gridCol w:w="1401"/>
        <w:gridCol w:w="1401"/>
        <w:gridCol w:w="1401"/>
        <w:gridCol w:w="1784"/>
        <w:gridCol w:w="1814"/>
      </w:tblGrid>
      <w:tr w:rsidR="00752E5D" w:rsidRPr="00752E5D" w:rsidTr="00A50F3E">
        <w:tc>
          <w:tcPr>
            <w:tcW w:w="1650" w:type="dxa"/>
            <w:tcBorders>
              <w:top w:val="single" w:sz="6" w:space="0" w:color="E7E7E7"/>
              <w:left w:val="nil"/>
              <w:bottom w:val="nil"/>
              <w:right w:val="nil"/>
            </w:tcBorders>
            <w:shd w:val="clear" w:color="auto" w:fill="F1F1F1"/>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Тестовое задание</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 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 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 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 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 10</w:t>
            </w:r>
          </w:p>
        </w:tc>
      </w:tr>
      <w:tr w:rsidR="00752E5D" w:rsidRPr="00752E5D" w:rsidTr="00A50F3E">
        <w:tc>
          <w:tcPr>
            <w:tcW w:w="1650" w:type="dxa"/>
            <w:tcBorders>
              <w:top w:val="single" w:sz="6" w:space="0" w:color="E7E7E7"/>
              <w:left w:val="nil"/>
              <w:bottom w:val="nil"/>
              <w:right w:val="nil"/>
            </w:tcBorders>
            <w:shd w:val="clear" w:color="auto" w:fill="F1F1F1"/>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Ответ</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А</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В</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Г</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А, Б, Г</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2E5D" w:rsidRPr="00752E5D" w:rsidRDefault="00752E5D" w:rsidP="00752E5D">
            <w:pPr>
              <w:spacing w:after="0" w:line="240" w:lineRule="auto"/>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А, В, Г</w:t>
            </w:r>
          </w:p>
        </w:tc>
      </w:tr>
    </w:tbl>
    <w:p w:rsidR="00752E5D" w:rsidRPr="00752E5D" w:rsidRDefault="00752E5D" w:rsidP="00752E5D">
      <w:pPr>
        <w:shd w:val="clear" w:color="auto" w:fill="FFFFFF"/>
        <w:spacing w:after="0" w:line="240" w:lineRule="auto"/>
        <w:textAlignment w:val="baseline"/>
        <w:outlineLvl w:val="2"/>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Ответы на открытие вопросы</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bdr w:val="none" w:sz="0" w:space="0" w:color="auto" w:frame="1"/>
          <w:lang w:eastAsia="ru-RU"/>
        </w:rPr>
        <w:t>Ответ на вопрос 1:</w:t>
      </w:r>
      <w:r w:rsidRPr="00752E5D">
        <w:rPr>
          <w:rFonts w:ascii="Times New Roman" w:eastAsia="Times New Roman" w:hAnsi="Times New Roman" w:cs="Times New Roman"/>
          <w:sz w:val="28"/>
          <w:szCs w:val="28"/>
          <w:lang w:eastAsia="ru-RU"/>
        </w:rPr>
        <w:t>Это слова-цветообозначения.</w:t>
      </w:r>
      <w:r w:rsidRPr="00752E5D">
        <w:rPr>
          <w:rFonts w:ascii="Times New Roman" w:eastAsia="Times New Roman" w:hAnsi="Times New Roman" w:cs="Times New Roman"/>
          <w:sz w:val="28"/>
          <w:szCs w:val="28"/>
          <w:lang w:eastAsia="ru-RU"/>
        </w:rPr>
        <w:br/>
        <w:t>Это несклоняемые (неизменяемые) прилагательные; в предложении являются определением.</w:t>
      </w:r>
      <w:r w:rsidRPr="00752E5D">
        <w:rPr>
          <w:rFonts w:ascii="Times New Roman" w:eastAsia="Times New Roman" w:hAnsi="Times New Roman" w:cs="Times New Roman"/>
          <w:sz w:val="28"/>
          <w:szCs w:val="28"/>
          <w:lang w:eastAsia="ru-RU"/>
        </w:rPr>
        <w:br/>
        <w:t>Индиго – синий цвет. Маренго – черный с серым отливом или черный с светлыми вкраплениями. Прюн – темно-лиловый цвет. Хаки – коричнево-зеленый. Пансе – темно-фиолетовый. Беж – светло-коричневый с желтоватым или сероватым оттенком. Электрик – ярко-синий цвет с сероватым оттенком. Массака – темно-красный цвет с синеватым оттенком.</w:t>
      </w:r>
      <w:r w:rsidRPr="00752E5D">
        <w:rPr>
          <w:rFonts w:ascii="Times New Roman" w:eastAsia="Times New Roman" w:hAnsi="Times New Roman" w:cs="Times New Roman"/>
          <w:sz w:val="28"/>
          <w:szCs w:val="28"/>
          <w:lang w:eastAsia="ru-RU"/>
        </w:rPr>
        <w:br/>
      </w:r>
      <w:r w:rsidRPr="00752E5D">
        <w:rPr>
          <w:rFonts w:ascii="Times New Roman" w:eastAsia="Times New Roman" w:hAnsi="Times New Roman" w:cs="Times New Roman"/>
          <w:sz w:val="28"/>
          <w:szCs w:val="28"/>
          <w:bdr w:val="none" w:sz="0" w:space="0" w:color="auto" w:frame="1"/>
          <w:lang w:eastAsia="ru-RU"/>
        </w:rPr>
        <w:t>Ответ на вопрос 2:</w:t>
      </w:r>
      <w:r w:rsidRPr="00752E5D">
        <w:rPr>
          <w:rFonts w:ascii="Times New Roman" w:eastAsia="Times New Roman" w:hAnsi="Times New Roman" w:cs="Times New Roman"/>
          <w:sz w:val="28"/>
          <w:szCs w:val="28"/>
          <w:lang w:eastAsia="ru-RU"/>
        </w:rPr>
        <w:t>Битый час – целый час.</w:t>
      </w:r>
      <w:r w:rsidRPr="00752E5D">
        <w:rPr>
          <w:rFonts w:ascii="Times New Roman" w:eastAsia="Times New Roman" w:hAnsi="Times New Roman" w:cs="Times New Roman"/>
          <w:sz w:val="28"/>
          <w:szCs w:val="28"/>
          <w:lang w:eastAsia="ru-RU"/>
        </w:rPr>
        <w:br/>
        <w:t>Связано с боем часов, буквально «от одного боя часов до другого»</w:t>
      </w:r>
      <w:r w:rsidRPr="00752E5D">
        <w:rPr>
          <w:rFonts w:ascii="Times New Roman" w:eastAsia="Times New Roman" w:hAnsi="Times New Roman" w:cs="Times New Roman"/>
          <w:sz w:val="28"/>
          <w:szCs w:val="28"/>
          <w:lang w:eastAsia="ru-RU"/>
        </w:rPr>
        <w:br/>
      </w:r>
      <w:r w:rsidRPr="00752E5D">
        <w:rPr>
          <w:rFonts w:ascii="Times New Roman" w:eastAsia="Times New Roman" w:hAnsi="Times New Roman" w:cs="Times New Roman"/>
          <w:sz w:val="28"/>
          <w:szCs w:val="28"/>
          <w:bdr w:val="none" w:sz="0" w:space="0" w:color="auto" w:frame="1"/>
          <w:lang w:eastAsia="ru-RU"/>
        </w:rPr>
        <w:t>Ответ на вопрос 3:</w:t>
      </w:r>
      <w:r w:rsidRPr="00752E5D">
        <w:rPr>
          <w:rFonts w:ascii="Times New Roman" w:eastAsia="Times New Roman" w:hAnsi="Times New Roman" w:cs="Times New Roman"/>
          <w:sz w:val="28"/>
          <w:szCs w:val="28"/>
          <w:lang w:eastAsia="ru-RU"/>
        </w:rPr>
        <w:t>БаловАть, газопровОд, жалюзИ, заржАветь, завсегдАтай, кашлянуть, красИвее, инАче, дремОта, квартАл.</w:t>
      </w:r>
      <w:r w:rsidRPr="00752E5D">
        <w:rPr>
          <w:rFonts w:ascii="Times New Roman" w:eastAsia="Times New Roman" w:hAnsi="Times New Roman" w:cs="Times New Roman"/>
          <w:sz w:val="28"/>
          <w:szCs w:val="28"/>
          <w:lang w:eastAsia="ru-RU"/>
        </w:rPr>
        <w:br/>
      </w:r>
      <w:r w:rsidRPr="00752E5D">
        <w:rPr>
          <w:rFonts w:ascii="Times New Roman" w:eastAsia="Times New Roman" w:hAnsi="Times New Roman" w:cs="Times New Roman"/>
          <w:sz w:val="28"/>
          <w:szCs w:val="28"/>
          <w:bdr w:val="none" w:sz="0" w:space="0" w:color="auto" w:frame="1"/>
          <w:lang w:eastAsia="ru-RU"/>
        </w:rPr>
        <w:t>Ответ на вопрос 4:</w:t>
      </w:r>
      <w:r w:rsidRPr="00752E5D">
        <w:rPr>
          <w:rFonts w:ascii="Times New Roman" w:eastAsia="Times New Roman" w:hAnsi="Times New Roman" w:cs="Times New Roman"/>
          <w:sz w:val="28"/>
          <w:szCs w:val="28"/>
          <w:lang w:eastAsia="ru-RU"/>
        </w:rPr>
        <w:t>В двух словах пишется Е: опека, афера.</w:t>
      </w:r>
      <w:r w:rsidRPr="00752E5D">
        <w:rPr>
          <w:rFonts w:ascii="Times New Roman" w:eastAsia="Times New Roman" w:hAnsi="Times New Roman" w:cs="Times New Roman"/>
          <w:sz w:val="28"/>
          <w:szCs w:val="28"/>
          <w:lang w:eastAsia="ru-RU"/>
        </w:rPr>
        <w:br/>
      </w:r>
      <w:r w:rsidRPr="00752E5D">
        <w:rPr>
          <w:rFonts w:ascii="Times New Roman" w:eastAsia="Times New Roman" w:hAnsi="Times New Roman" w:cs="Times New Roman"/>
          <w:sz w:val="28"/>
          <w:szCs w:val="28"/>
          <w:bdr w:val="none" w:sz="0" w:space="0" w:color="auto" w:frame="1"/>
          <w:lang w:eastAsia="ru-RU"/>
        </w:rPr>
        <w:t>Ответ на вопрос 5:</w:t>
      </w:r>
      <w:r w:rsidRPr="00752E5D">
        <w:rPr>
          <w:rFonts w:ascii="Times New Roman" w:eastAsia="Times New Roman" w:hAnsi="Times New Roman" w:cs="Times New Roman"/>
          <w:sz w:val="28"/>
          <w:szCs w:val="28"/>
          <w:lang w:eastAsia="ru-RU"/>
        </w:rPr>
        <w:t>Во всех словах.</w:t>
      </w:r>
      <w:r w:rsidRPr="00752E5D">
        <w:rPr>
          <w:rFonts w:ascii="Times New Roman" w:eastAsia="Times New Roman" w:hAnsi="Times New Roman" w:cs="Times New Roman"/>
          <w:sz w:val="28"/>
          <w:szCs w:val="28"/>
          <w:lang w:eastAsia="ru-RU"/>
        </w:rPr>
        <w:br/>
        <w:t>ЖалюзИ, газопровОд, ворожеЯ, позвонИт, нефтепровОд, каталОг</w:t>
      </w:r>
    </w:p>
    <w:p w:rsidR="00752E5D" w:rsidRPr="00752E5D" w:rsidRDefault="00752E5D" w:rsidP="00752E5D">
      <w:pPr>
        <w:shd w:val="clear" w:color="auto" w:fill="FFFFFF"/>
        <w:spacing w:after="0" w:line="240" w:lineRule="auto"/>
        <w:textAlignment w:val="baseline"/>
        <w:outlineLvl w:val="2"/>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lang w:eastAsia="ru-RU"/>
        </w:rPr>
        <w:t>Ответы на творческие задания</w:t>
      </w:r>
    </w:p>
    <w:p w:rsidR="00752E5D" w:rsidRPr="00752E5D" w:rsidRDefault="00752E5D" w:rsidP="00752E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2E5D">
        <w:rPr>
          <w:rFonts w:ascii="Times New Roman" w:eastAsia="Times New Roman" w:hAnsi="Times New Roman" w:cs="Times New Roman"/>
          <w:sz w:val="28"/>
          <w:szCs w:val="28"/>
          <w:bdr w:val="none" w:sz="0" w:space="0" w:color="auto" w:frame="1"/>
          <w:lang w:eastAsia="ru-RU"/>
        </w:rPr>
        <w:t>Пример ответа на творческое задание №1:</w:t>
      </w:r>
      <w:r w:rsidRPr="00752E5D">
        <w:rPr>
          <w:rFonts w:ascii="Times New Roman" w:eastAsia="Times New Roman" w:hAnsi="Times New Roman" w:cs="Times New Roman"/>
          <w:sz w:val="28"/>
          <w:szCs w:val="28"/>
          <w:lang w:eastAsia="ru-RU"/>
        </w:rPr>
        <w:t xml:space="preserve">Я-де скота губернатора с его полей в свои закуты загонять никогда не приказывал, да и иметь его, скота, нигде </w:t>
      </w:r>
      <w:r w:rsidRPr="00752E5D">
        <w:rPr>
          <w:rFonts w:ascii="Times New Roman" w:eastAsia="Times New Roman" w:hAnsi="Times New Roman" w:cs="Times New Roman"/>
          <w:sz w:val="28"/>
          <w:szCs w:val="28"/>
          <w:lang w:eastAsia="ru-RU"/>
        </w:rPr>
        <w:lastRenderedPageBreak/>
        <w:t>вблизи меня и моих четвероногих не желаю; но опасаюсь, не загнал ли скота губернатора, по глупости, мой бурмистр из села Поганец.</w:t>
      </w:r>
      <w:r w:rsidRPr="00752E5D">
        <w:rPr>
          <w:rFonts w:ascii="Times New Roman" w:eastAsia="Times New Roman" w:hAnsi="Times New Roman" w:cs="Times New Roman"/>
          <w:sz w:val="28"/>
          <w:szCs w:val="28"/>
          <w:lang w:eastAsia="ru-RU"/>
        </w:rPr>
        <w:br/>
      </w:r>
      <w:r w:rsidRPr="00752E5D">
        <w:rPr>
          <w:rFonts w:ascii="Times New Roman" w:eastAsia="Times New Roman" w:hAnsi="Times New Roman" w:cs="Times New Roman"/>
          <w:sz w:val="28"/>
          <w:szCs w:val="28"/>
          <w:bdr w:val="none" w:sz="0" w:space="0" w:color="auto" w:frame="1"/>
          <w:lang w:eastAsia="ru-RU"/>
        </w:rPr>
        <w:t>Пример ответа на творческое задание №2</w:t>
      </w:r>
      <w:r w:rsidRPr="00752E5D">
        <w:rPr>
          <w:rFonts w:ascii="Times New Roman" w:eastAsia="Times New Roman" w:hAnsi="Times New Roman" w:cs="Times New Roman"/>
          <w:sz w:val="28"/>
          <w:szCs w:val="28"/>
          <w:lang w:eastAsia="ru-RU"/>
        </w:rPr>
        <w:t>Слово кофе в современном русском языке мужского рода. Допускается — средний род.</w:t>
      </w:r>
      <w:r w:rsidRPr="00752E5D">
        <w:rPr>
          <w:rFonts w:ascii="Times New Roman" w:eastAsia="Times New Roman" w:hAnsi="Times New Roman" w:cs="Times New Roman"/>
          <w:sz w:val="28"/>
          <w:szCs w:val="28"/>
          <w:lang w:eastAsia="ru-RU"/>
        </w:rPr>
        <w:br/>
      </w:r>
      <w:r w:rsidRPr="00752E5D">
        <w:rPr>
          <w:rFonts w:ascii="Times New Roman" w:eastAsia="Times New Roman" w:hAnsi="Times New Roman" w:cs="Times New Roman"/>
          <w:sz w:val="28"/>
          <w:szCs w:val="28"/>
          <w:bdr w:val="none" w:sz="0" w:space="0" w:color="auto" w:frame="1"/>
          <w:lang w:eastAsia="ru-RU"/>
        </w:rPr>
        <w:t>Пример ответа на творческое задание №3</w:t>
      </w:r>
      <w:r w:rsidRPr="00752E5D">
        <w:rPr>
          <w:rFonts w:ascii="Times New Roman" w:eastAsia="Times New Roman" w:hAnsi="Times New Roman" w:cs="Times New Roman"/>
          <w:sz w:val="28"/>
          <w:szCs w:val="28"/>
          <w:lang w:eastAsia="ru-RU"/>
        </w:rPr>
        <w:t>Слова с неполногласием пришли к нам в русский язык из старославянского. Наличие неполногласия – примета старославянизмов. Они считались словами торжественного высокого стиля.</w:t>
      </w:r>
      <w:r w:rsidRPr="00752E5D">
        <w:rPr>
          <w:rFonts w:ascii="Times New Roman" w:eastAsia="Times New Roman" w:hAnsi="Times New Roman" w:cs="Times New Roman"/>
          <w:sz w:val="28"/>
          <w:szCs w:val="28"/>
          <w:lang w:eastAsia="ru-RU"/>
        </w:rPr>
        <w:br/>
        <w:t>Река Смородина – эпическая, зловещая река. Смородина – смрадная, пахнущая смрадом.</w:t>
      </w:r>
      <w:r w:rsidRPr="00752E5D">
        <w:rPr>
          <w:rFonts w:ascii="Times New Roman" w:eastAsia="Times New Roman" w:hAnsi="Times New Roman" w:cs="Times New Roman"/>
          <w:sz w:val="28"/>
          <w:szCs w:val="28"/>
          <w:lang w:eastAsia="ru-RU"/>
        </w:rPr>
        <w:br/>
      </w:r>
      <w:r w:rsidRPr="00752E5D">
        <w:rPr>
          <w:rFonts w:ascii="Times New Roman" w:eastAsia="Times New Roman" w:hAnsi="Times New Roman" w:cs="Times New Roman"/>
          <w:sz w:val="28"/>
          <w:szCs w:val="28"/>
          <w:bdr w:val="none" w:sz="0" w:space="0" w:color="auto" w:frame="1"/>
          <w:lang w:eastAsia="ru-RU"/>
        </w:rPr>
        <w:t>Пример ответа на творческое задание №4</w:t>
      </w:r>
      <w:r w:rsidRPr="00752E5D">
        <w:rPr>
          <w:rFonts w:ascii="Times New Roman" w:eastAsia="Times New Roman" w:hAnsi="Times New Roman" w:cs="Times New Roman"/>
          <w:sz w:val="28"/>
          <w:szCs w:val="28"/>
          <w:lang w:eastAsia="ru-RU"/>
        </w:rPr>
        <w:t>Витать – жить, пребывать. ОБВитати – утрата корневого В – обитати. Витать – обитать – витальница (комната для жилья) – родственные слова</w:t>
      </w:r>
      <w:r w:rsidRPr="00752E5D">
        <w:rPr>
          <w:rFonts w:ascii="Times New Roman" w:eastAsia="Times New Roman" w:hAnsi="Times New Roman" w:cs="Times New Roman"/>
          <w:sz w:val="28"/>
          <w:szCs w:val="28"/>
          <w:lang w:eastAsia="ru-RU"/>
        </w:rPr>
        <w:br/>
      </w:r>
      <w:r w:rsidRPr="00752E5D">
        <w:rPr>
          <w:rFonts w:ascii="Times New Roman" w:eastAsia="Times New Roman" w:hAnsi="Times New Roman" w:cs="Times New Roman"/>
          <w:sz w:val="28"/>
          <w:szCs w:val="28"/>
          <w:bdr w:val="none" w:sz="0" w:space="0" w:color="auto" w:frame="1"/>
          <w:lang w:eastAsia="ru-RU"/>
        </w:rPr>
        <w:t>Пример ответа на творческое задание №5</w:t>
      </w:r>
      <w:r w:rsidRPr="00752E5D">
        <w:rPr>
          <w:rFonts w:ascii="Times New Roman" w:eastAsia="Times New Roman" w:hAnsi="Times New Roman" w:cs="Times New Roman"/>
          <w:sz w:val="28"/>
          <w:szCs w:val="28"/>
          <w:lang w:eastAsia="ru-RU"/>
        </w:rPr>
        <w:t>А) Мать любила и гордилась своим сыном. — Мать любила своего сына и гордилась им.</w:t>
      </w:r>
      <w:r w:rsidRPr="00752E5D">
        <w:rPr>
          <w:rFonts w:ascii="Times New Roman" w:eastAsia="Times New Roman" w:hAnsi="Times New Roman" w:cs="Times New Roman"/>
          <w:sz w:val="28"/>
          <w:szCs w:val="28"/>
          <w:lang w:eastAsia="ru-RU"/>
        </w:rPr>
        <w:br/>
        <w:t>Б) Свидетель показал о том, что видел обвиняемого именно 24 января.</w:t>
      </w:r>
      <w:r w:rsidRPr="00752E5D">
        <w:rPr>
          <w:rFonts w:ascii="Times New Roman" w:eastAsia="Times New Roman" w:hAnsi="Times New Roman" w:cs="Times New Roman"/>
          <w:sz w:val="28"/>
          <w:szCs w:val="28"/>
          <w:lang w:eastAsia="ru-RU"/>
        </w:rPr>
        <w:br/>
        <w:t>Свидетель показал, что видел …</w:t>
      </w:r>
      <w:r w:rsidRPr="00752E5D">
        <w:rPr>
          <w:rFonts w:ascii="Times New Roman" w:eastAsia="Times New Roman" w:hAnsi="Times New Roman" w:cs="Times New Roman"/>
          <w:sz w:val="28"/>
          <w:szCs w:val="28"/>
          <w:lang w:eastAsia="ru-RU"/>
        </w:rPr>
        <w:br/>
        <w:t>В) Мемориальный памятник установлен на площади. — Памятник установлен на площади.</w:t>
      </w:r>
      <w:r w:rsidRPr="00752E5D">
        <w:rPr>
          <w:rFonts w:ascii="Times New Roman" w:eastAsia="Times New Roman" w:hAnsi="Times New Roman" w:cs="Times New Roman"/>
          <w:sz w:val="28"/>
          <w:szCs w:val="28"/>
          <w:lang w:eastAsia="ru-RU"/>
        </w:rPr>
        <w:br/>
        <w:t>Г) С ним произошел неприятный инцидент. — С ним произошел инцидент.</w:t>
      </w:r>
    </w:p>
    <w:p w:rsidR="00B36F45" w:rsidRDefault="00B36F45">
      <w:bookmarkStart w:id="0" w:name="_GoBack"/>
      <w:bookmarkEnd w:id="0"/>
    </w:p>
    <w:sectPr w:rsidR="00B36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E5D"/>
    <w:rsid w:val="00752E5D"/>
    <w:rsid w:val="00B36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6508</Characters>
  <Application>Microsoft Office Word</Application>
  <DocSecurity>0</DocSecurity>
  <Lines>54</Lines>
  <Paragraphs>15</Paragraphs>
  <ScaleCrop>false</ScaleCrop>
  <Company>SPecialiST RePack, SanBuild</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2020-05-03T18:35:00Z</dcterms:created>
  <dcterms:modified xsi:type="dcterms:W3CDTF">2020-05-03T18:35:00Z</dcterms:modified>
</cp:coreProperties>
</file>