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48E" w:rsidRDefault="00B2448E" w:rsidP="00B244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bookmarkStart w:id="0" w:name="_GoBack"/>
      <w:bookmarkEnd w:id="0"/>
      <w:r w:rsidRPr="006C5A5A">
        <w:rPr>
          <w:rFonts w:ascii="Times New Roman" w:hAnsi="Times New Roman" w:cs="Times New Roman"/>
          <w:b/>
          <w:sz w:val="28"/>
          <w:szCs w:val="28"/>
          <w:lang w:val="be-BY"/>
        </w:rPr>
        <w:t>Тэма Лексічнае значэнне слова</w:t>
      </w:r>
    </w:p>
    <w:p w:rsidR="00B2448E" w:rsidRPr="00CA4194" w:rsidRDefault="00B2448E" w:rsidP="00B244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B2448E" w:rsidRPr="00CA4194" w:rsidRDefault="00B2448E" w:rsidP="00B24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be-BY" w:eastAsia="ru-RU"/>
        </w:rPr>
      </w:pPr>
      <w:proofErr w:type="spellStart"/>
      <w:r w:rsidRPr="00CA4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Спосабы</w:t>
      </w:r>
      <w:proofErr w:type="spellEnd"/>
      <w:r w:rsidRPr="00CA4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акрэслівання</w:t>
      </w:r>
      <w:proofErr w:type="spellEnd"/>
      <w:r w:rsidRPr="00CA4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лексічнага</w:t>
      </w:r>
      <w:proofErr w:type="spellEnd"/>
      <w:r w:rsidRPr="00CA4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значэння</w:t>
      </w:r>
      <w:proofErr w:type="spellEnd"/>
      <w:r w:rsidRPr="00CA4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</w:t>
      </w:r>
      <w:r w:rsidRPr="00CA419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:</w:t>
      </w:r>
    </w:p>
    <w:p w:rsidR="00B2448E" w:rsidRDefault="00B2448E" w:rsidP="00B244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be-BY" w:eastAsia="ru-RU"/>
        </w:rPr>
      </w:pPr>
      <w:r w:rsidRPr="00A258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be-BY" w:eastAsia="ru-RU"/>
        </w:rPr>
        <w:t>Апісальны</w:t>
      </w:r>
    </w:p>
    <w:p w:rsidR="00B2448E" w:rsidRPr="00CA4194" w:rsidRDefault="00B2448E" w:rsidP="00B24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be-BY" w:eastAsia="ru-RU"/>
        </w:rPr>
      </w:pPr>
      <w:r w:rsidRPr="00CA4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e-BY" w:eastAsia="ru-RU"/>
        </w:rPr>
        <w:t>Сінанімічны</w:t>
      </w:r>
      <w:r w:rsidRPr="00CA4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A4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e-BY" w:eastAsia="ru-RU"/>
        </w:rPr>
        <w:t>(</w:t>
      </w:r>
      <w:r w:rsidRPr="00CA41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be-BY" w:eastAsia="ru-RU"/>
        </w:rPr>
        <w:t>шляхам падбору слоў, блізкіх па значэнні</w:t>
      </w:r>
      <w:r w:rsidRPr="00CA4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e-BY" w:eastAsia="ru-RU"/>
        </w:rPr>
        <w:t>)</w:t>
      </w:r>
    </w:p>
    <w:p w:rsidR="00B2448E" w:rsidRPr="00CA4194" w:rsidRDefault="00B2448E" w:rsidP="00B244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CA4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Значэнне</w:t>
      </w:r>
      <w:proofErr w:type="spellEnd"/>
      <w:r w:rsidRPr="00CA4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слова </w:t>
      </w:r>
      <w:proofErr w:type="spellStart"/>
      <w:r w:rsidRPr="00CA4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вытлумачваецца</w:t>
      </w:r>
      <w:proofErr w:type="spellEnd"/>
      <w:r w:rsidRPr="00CA4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Pr="00CA4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праз</w:t>
      </w:r>
      <w:proofErr w:type="spellEnd"/>
      <w:r w:rsidRPr="00CA4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A4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радавое</w:t>
      </w:r>
      <w:proofErr w:type="spellEnd"/>
      <w:r w:rsidRPr="00CA4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A4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паняцце</w:t>
      </w:r>
      <w:proofErr w:type="spellEnd"/>
    </w:p>
    <w:p w:rsidR="00B2448E" w:rsidRDefault="00B2448E" w:rsidP="00B24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be-BY" w:eastAsia="ru-RU"/>
        </w:rPr>
      </w:pPr>
      <w:proofErr w:type="spellStart"/>
      <w:r w:rsidRPr="00CA4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Тлумачэнне</w:t>
      </w:r>
      <w:proofErr w:type="spellEnd"/>
      <w:r w:rsidRPr="00CA4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Pr="00CA4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праз</w:t>
      </w:r>
      <w:proofErr w:type="spellEnd"/>
      <w:r w:rsidRPr="00CA4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A4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часткі</w:t>
      </w:r>
      <w:proofErr w:type="spellEnd"/>
      <w:r w:rsidRPr="00CA4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слова, з </w:t>
      </w:r>
      <w:proofErr w:type="spellStart"/>
      <w:r w:rsidRPr="00CA4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якіх</w:t>
      </w:r>
      <w:proofErr w:type="spellEnd"/>
      <w:r w:rsidRPr="00CA4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A4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яно</w:t>
      </w:r>
      <w:proofErr w:type="spellEnd"/>
      <w:r w:rsidRPr="00CA4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A41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CA419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кладаецца</w:t>
      </w:r>
      <w:proofErr w:type="spellEnd"/>
    </w:p>
    <w:p w:rsidR="00B2448E" w:rsidRPr="00262933" w:rsidRDefault="00B2448E" w:rsidP="00B24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be-BY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be-BY" w:eastAsia="ru-RU"/>
        </w:rPr>
        <w:t>Шляхам перакладу</w:t>
      </w:r>
    </w:p>
    <w:p w:rsidR="00B2448E" w:rsidRPr="00CA4194" w:rsidRDefault="00B2448E" w:rsidP="00B24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be-BY" w:eastAsia="ru-RU"/>
        </w:rPr>
      </w:pPr>
    </w:p>
    <w:p w:rsidR="00B2448E" w:rsidRPr="00CA4194" w:rsidRDefault="00B2448E" w:rsidP="00B24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e-BY" w:eastAsia="ru-RU"/>
        </w:rPr>
      </w:pPr>
      <w:r w:rsidRPr="00CA41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e-BY" w:eastAsia="ru-RU"/>
        </w:rPr>
        <w:t>1. Спішыце тэкст, устаўце патрэбныя літары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e-BY" w:eastAsia="ru-RU"/>
        </w:rPr>
        <w:t>, расстаўце, дзе неабходна знакі прыпынку</w:t>
      </w:r>
      <w:r w:rsidRPr="00CA41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e-BY"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e-BY" w:eastAsia="ru-RU"/>
        </w:rPr>
        <w:t xml:space="preserve">Зрабіце сінтаксічны разбор выдзеленага сказа. </w:t>
      </w:r>
      <w:r w:rsidRPr="00CA41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e-BY" w:eastAsia="ru-RU"/>
        </w:rPr>
        <w:t xml:space="preserve">Патлумачце значэнне выдзеленых слоў. </w:t>
      </w:r>
      <w:proofErr w:type="spellStart"/>
      <w:r w:rsidRPr="00CA41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Які</w:t>
      </w:r>
      <w:proofErr w:type="gramStart"/>
      <w:r w:rsidRPr="00CA41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proofErr w:type="spellEnd"/>
      <w:proofErr w:type="gramEnd"/>
      <w:r w:rsidRPr="00CA41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41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спосабам</w:t>
      </w:r>
      <w:proofErr w:type="spellEnd"/>
      <w:r w:rsidRPr="00CA41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</w:t>
      </w:r>
      <w:proofErr w:type="spellStart"/>
      <w:r w:rsidRPr="00CA41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растлумачылі</w:t>
      </w:r>
      <w:proofErr w:type="spellEnd"/>
      <w:r w:rsidRPr="00CA41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41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значэнне</w:t>
      </w:r>
      <w:proofErr w:type="spellEnd"/>
      <w:r w:rsidRPr="00CA41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слова?</w:t>
      </w:r>
    </w:p>
    <w:p w:rsidR="00B2448E" w:rsidRDefault="00B2448E" w:rsidP="00B2448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be-BY"/>
        </w:rPr>
      </w:pPr>
    </w:p>
    <w:p w:rsidR="00B2448E" w:rsidRDefault="00B2448E" w:rsidP="00B2448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</w:pPr>
      <w:r w:rsidRPr="00CA41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Лес </w:t>
      </w:r>
      <w:proofErr w:type="spellStart"/>
      <w:r w:rsidRPr="00CA41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сустракае</w:t>
      </w:r>
      <w:proofErr w:type="spellEnd"/>
      <w:r w:rsidRPr="00CA41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нас </w:t>
      </w:r>
      <w:proofErr w:type="spellStart"/>
      <w:r w:rsidRPr="00CA41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прыемным</w:t>
      </w:r>
      <w:proofErr w:type="spellEnd"/>
      <w:r w:rsidRPr="00CA41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41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пахам</w:t>
      </w:r>
      <w:proofErr w:type="spellEnd"/>
      <w:r w:rsidRPr="00CA41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41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смалы</w:t>
      </w:r>
      <w:proofErr w:type="spellEnd"/>
      <w:r w:rsidRPr="00CA419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Pr="00CA41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CA41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Усюды</w:t>
      </w:r>
      <w:proofErr w:type="spellEnd"/>
      <w:r w:rsidRPr="00CA41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ч…</w:t>
      </w:r>
      <w:proofErr w:type="spellStart"/>
      <w:r w:rsidRPr="00CA41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рніцы</w:t>
      </w:r>
      <w:proofErr w:type="spellEnd"/>
      <w:r w:rsidRPr="00CA41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41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маліны</w:t>
      </w:r>
      <w:proofErr w:type="spellEnd"/>
      <w:r w:rsidRPr="00CA41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CA419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рознакаляровыя</w:t>
      </w:r>
      <w:proofErr w:type="spellEnd"/>
      <w:r w:rsidRPr="00CA419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 </w:t>
      </w:r>
      <w:proofErr w:type="spellStart"/>
      <w:r w:rsidRPr="00CA419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краскі</w:t>
      </w:r>
      <w:proofErr w:type="spellEnd"/>
      <w:r w:rsidRPr="00CA4194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.</w:t>
      </w:r>
      <w:r w:rsidRPr="00CA41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proofErr w:type="gramStart"/>
      <w:r w:rsidRPr="00CA41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</w:t>
      </w:r>
      <w:proofErr w:type="spellEnd"/>
      <w:proofErr w:type="gramEnd"/>
      <w:r w:rsidRPr="00CA41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proofErr w:type="spellStart"/>
      <w:r w:rsidRPr="00CA41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ветна</w:t>
      </w:r>
      <w:proofErr w:type="spellEnd"/>
      <w:r w:rsidRPr="00CA41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CA419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гамоняць</w:t>
      </w:r>
      <w:proofErr w:type="spellEnd"/>
      <w:r w:rsidRPr="00CA41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з </w:t>
      </w:r>
      <w:proofErr w:type="spellStart"/>
      <w:r w:rsidRPr="00CA41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намі</w:t>
      </w:r>
      <w:proofErr w:type="spellEnd"/>
      <w:r w:rsidRPr="00CA41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з…</w:t>
      </w:r>
      <w:proofErr w:type="spellStart"/>
      <w:r w:rsidRPr="00CA41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лёныя</w:t>
      </w:r>
      <w:proofErr w:type="spellEnd"/>
      <w:r w:rsidRPr="00CA41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41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хвойкі</w:t>
      </w:r>
      <w:proofErr w:type="spellEnd"/>
      <w:r w:rsidRPr="00CA41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CA41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Разбегся</w:t>
      </w:r>
      <w:proofErr w:type="spellEnd"/>
      <w:r w:rsidRPr="00CA41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 </w:t>
      </w:r>
      <w:proofErr w:type="spellStart"/>
      <w:r w:rsidRPr="00CA41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верасе</w:t>
      </w:r>
      <w:proofErr w:type="spellEnd"/>
      <w:r w:rsidRPr="00CA41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ладны б…</w:t>
      </w:r>
      <w:proofErr w:type="spellStart"/>
      <w:r w:rsidRPr="00CA41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рэзнік</w:t>
      </w:r>
      <w:proofErr w:type="spellEnd"/>
      <w:r w:rsidRPr="00CA41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CA41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Узвыш</w:t>
      </w:r>
      <w:proofErr w:type="spellEnd"/>
      <w:r w:rsidRPr="00CA41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proofErr w:type="spellStart"/>
      <w:r w:rsidRPr="00CA41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юцца</w:t>
      </w:r>
      <w:proofErr w:type="spellEnd"/>
      <w:r w:rsidRPr="00CA41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41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сталыя</w:t>
      </w:r>
      <w:proofErr w:type="spellEnd"/>
      <w:r w:rsidRPr="00CA41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дубы, як </w:t>
      </w:r>
      <w:proofErr w:type="spellStart"/>
      <w:r w:rsidRPr="00CA41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асілкі</w:t>
      </w:r>
      <w:proofErr w:type="spellEnd"/>
      <w:r w:rsidRPr="00CA41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У </w:t>
      </w:r>
      <w:proofErr w:type="spellStart"/>
      <w:r w:rsidRPr="00CA41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галінах</w:t>
      </w:r>
      <w:proofErr w:type="spellEnd"/>
      <w:r w:rsidRPr="00CA41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з…</w:t>
      </w:r>
      <w:proofErr w:type="spellStart"/>
      <w:r w:rsidRPr="00CA41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вініць</w:t>
      </w:r>
      <w:proofErr w:type="spellEnd"/>
      <w:r w:rsidRPr="00CA41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(ь?) грае сваю пес…ню </w:t>
      </w:r>
      <w:proofErr w:type="spellStart"/>
      <w:r w:rsidRPr="00CA41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ветрык</w:t>
      </w:r>
      <w:proofErr w:type="spellEnd"/>
      <w:r w:rsidRPr="00CA41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Весела </w:t>
      </w:r>
      <w:proofErr w:type="spellStart"/>
      <w:r w:rsidRPr="00CA41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бруіцца</w:t>
      </w:r>
      <w:proofErr w:type="spellEnd"/>
      <w:r w:rsidRPr="00CA41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41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гарэзлівы</w:t>
      </w:r>
      <w:proofErr w:type="spellEnd"/>
      <w:r w:rsidRPr="00CA4194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 </w:t>
      </w:r>
      <w:proofErr w:type="spellStart"/>
      <w:r w:rsidRPr="00CA41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ручаёк</w:t>
      </w:r>
      <w:proofErr w:type="spellEnd"/>
      <w:r w:rsidRPr="00CA41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Наш </w:t>
      </w:r>
      <w:proofErr w:type="spellStart"/>
      <w:r w:rsidRPr="00CA41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адка</w:t>
      </w:r>
      <w:proofErr w:type="spellEnd"/>
      <w:r w:rsidRPr="00CA41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… на </w:t>
      </w:r>
      <w:proofErr w:type="spellStart"/>
      <w:r w:rsidRPr="00CA41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гасці</w:t>
      </w:r>
      <w:proofErr w:type="spellEnd"/>
      <w:r w:rsidRPr="00CA41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proofErr w:type="spellStart"/>
      <w:r w:rsidRPr="00CA41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асць</w:t>
      </w:r>
      <w:proofErr w:type="spellEnd"/>
      <w:r w:rsidRPr="00CA41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CA41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ашчадныя</w:t>
      </w:r>
      <w:proofErr w:type="spellEnd"/>
      <w:r w:rsidRPr="00CA41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41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адносіны</w:t>
      </w:r>
      <w:proofErr w:type="spellEnd"/>
      <w:r w:rsidRPr="00CA41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 …</w:t>
      </w:r>
      <w:proofErr w:type="spellStart"/>
      <w:r w:rsidRPr="00CA41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этага</w:t>
      </w:r>
      <w:proofErr w:type="spellEnd"/>
      <w:r w:rsidRPr="00CA41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A419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бага… я</w:t>
      </w:r>
      <w:r w:rsidRPr="00CA41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(ц, </w:t>
      </w:r>
      <w:proofErr w:type="spellStart"/>
      <w:r w:rsidRPr="00CA41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цц</w:t>
      </w:r>
      <w:proofErr w:type="spellEnd"/>
      <w:r w:rsidRPr="00CA41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B2448E" w:rsidRDefault="00B2448E" w:rsidP="00B2448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</w:pPr>
    </w:p>
    <w:p w:rsidR="00B2448E" w:rsidRDefault="00B2448E" w:rsidP="00B2448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2. Патлумачце значэнне слоў шляхам перакладу.</w:t>
      </w:r>
    </w:p>
    <w:p w:rsidR="00B2448E" w:rsidRDefault="00B2448E" w:rsidP="00B2448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</w:pPr>
      <w:r w:rsidRPr="002629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Оберегать, сокровище, обязанность.</w:t>
      </w:r>
    </w:p>
    <w:p w:rsidR="00B2448E" w:rsidRDefault="00B2448E" w:rsidP="00B2448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</w:pPr>
    </w:p>
    <w:p w:rsidR="00B2448E" w:rsidRPr="00262933" w:rsidRDefault="00B2448E" w:rsidP="00B2448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3. Патлумачце значэнне слова ДЗІРВАН рознымі спосабамі</w:t>
      </w:r>
    </w:p>
    <w:p w:rsidR="00B2448E" w:rsidRDefault="00B2448E" w:rsidP="00B244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B2448E" w:rsidRDefault="00B2448E" w:rsidP="00B244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262933">
        <w:rPr>
          <w:rFonts w:ascii="Times New Roman" w:hAnsi="Times New Roman" w:cs="Times New Roman"/>
          <w:sz w:val="28"/>
          <w:szCs w:val="28"/>
          <w:lang w:val="be-BY"/>
        </w:rPr>
        <w:t xml:space="preserve">4. </w:t>
      </w:r>
      <w:r>
        <w:rPr>
          <w:rFonts w:ascii="Times New Roman" w:hAnsi="Times New Roman" w:cs="Times New Roman"/>
          <w:sz w:val="28"/>
          <w:szCs w:val="28"/>
          <w:lang w:val="be-BY"/>
        </w:rPr>
        <w:t>Тэставае заданне</w:t>
      </w:r>
    </w:p>
    <w:p w:rsidR="00B2448E" w:rsidRPr="00262933" w:rsidRDefault="00B2448E" w:rsidP="00B244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B2448E" w:rsidRDefault="00B2448E" w:rsidP="00B244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 w:rsidRPr="006C5A5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 xml:space="preserve">) </w:t>
      </w:r>
      <w:r w:rsidRPr="006C5A5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 xml:space="preserve"> Выберыце правільнае азначэнне.</w:t>
      </w:r>
      <w:r w:rsidRPr="006C5A5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br/>
      </w:r>
      <w:r w:rsidRPr="006C5A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be-BY"/>
        </w:rPr>
        <w:t>а) Лексіка -</w:t>
      </w:r>
      <w:r w:rsidRPr="006C5A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e-BY"/>
        </w:rPr>
        <w:t> </w:t>
      </w:r>
      <w:r w:rsidRPr="006C5A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e-BY" w:eastAsia="be-BY"/>
        </w:rPr>
        <w:t>гэта навука аб гуках мовы</w:t>
      </w:r>
      <w:r w:rsidRPr="006C5A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be-BY"/>
        </w:rPr>
        <w:t>.</w:t>
      </w:r>
      <w:r w:rsidRPr="006C5A5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br/>
      </w:r>
      <w:r w:rsidRPr="006C5A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be-BY"/>
        </w:rPr>
        <w:t>б) Лексіка -</w:t>
      </w:r>
      <w:r w:rsidRPr="006C5A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e-BY"/>
        </w:rPr>
        <w:t> </w:t>
      </w:r>
      <w:r w:rsidRPr="006C5A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e-BY" w:eastAsia="be-BY"/>
        </w:rPr>
        <w:t>гэта навука, якая вывучае часціны мовы.</w:t>
      </w:r>
      <w:r w:rsidRPr="006C5A5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br/>
      </w:r>
      <w:r w:rsidRPr="006C5A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be-BY"/>
        </w:rPr>
        <w:t>в) Лексіка -</w:t>
      </w:r>
      <w:r w:rsidRPr="006C5A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e-BY"/>
        </w:rPr>
        <w:t> </w:t>
      </w:r>
      <w:r w:rsidRPr="006C5A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e-BY" w:eastAsia="be-BY"/>
        </w:rPr>
        <w:t>гэта навука, якая вывучае слоўнікавы склад мовы</w:t>
      </w:r>
      <w:r w:rsidRPr="006C5A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be-BY"/>
        </w:rPr>
        <w:t> </w:t>
      </w:r>
      <w:r w:rsidRPr="006C5A5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br/>
      </w:r>
    </w:p>
    <w:p w:rsidR="00B2448E" w:rsidRDefault="00B2448E" w:rsidP="00B244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 xml:space="preserve">2) </w:t>
      </w:r>
      <w:r w:rsidRPr="006C5A5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Працягніце фразу:</w:t>
      </w:r>
      <w:r w:rsidRPr="006C5A5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br/>
      </w:r>
      <w:r w:rsidRPr="006C5A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be-BY"/>
        </w:rPr>
        <w:t>Лексічнае значэнне слова- гэта...</w:t>
      </w:r>
      <w:r w:rsidRPr="006C5A5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br/>
      </w:r>
    </w:p>
    <w:p w:rsidR="00B2448E" w:rsidRDefault="00B2448E" w:rsidP="00B244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be-BY" w:eastAsia="be-BY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 xml:space="preserve">) </w:t>
      </w:r>
      <w:r w:rsidRPr="006C5A5A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У </w:t>
      </w:r>
      <w:proofErr w:type="spellStart"/>
      <w:r w:rsidRPr="006C5A5A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беларускай</w:t>
      </w:r>
      <w:proofErr w:type="spellEnd"/>
      <w:r w:rsidRPr="006C5A5A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6C5A5A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мове</w:t>
      </w:r>
      <w:proofErr w:type="spellEnd"/>
      <w:r w:rsidRPr="006C5A5A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6C5A5A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словы</w:t>
      </w:r>
      <w:proofErr w:type="spellEnd"/>
      <w:r w:rsidRPr="006C5A5A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6C5A5A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маюць</w:t>
      </w:r>
      <w:proofErr w:type="spellEnd"/>
      <w:r w:rsidRPr="006C5A5A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:</w:t>
      </w:r>
      <w:r w:rsidRPr="006C5A5A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br/>
      </w:r>
      <w:r w:rsidRPr="006C5A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e-BY"/>
        </w:rPr>
        <w:t xml:space="preserve">а) </w:t>
      </w:r>
      <w:proofErr w:type="spellStart"/>
      <w:r w:rsidRPr="006C5A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e-BY"/>
        </w:rPr>
        <w:t>прамое</w:t>
      </w:r>
      <w:proofErr w:type="spellEnd"/>
      <w:r w:rsidRPr="006C5A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e-BY"/>
        </w:rPr>
        <w:t xml:space="preserve"> і </w:t>
      </w:r>
      <w:proofErr w:type="spellStart"/>
      <w:r w:rsidRPr="006C5A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e-BY"/>
        </w:rPr>
        <w:t>непрамое</w:t>
      </w:r>
      <w:proofErr w:type="spellEnd"/>
      <w:r w:rsidRPr="006C5A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e-BY"/>
        </w:rPr>
        <w:t xml:space="preserve"> </w:t>
      </w:r>
      <w:proofErr w:type="spellStart"/>
      <w:r w:rsidRPr="006C5A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e-BY"/>
        </w:rPr>
        <w:t>значэнне</w:t>
      </w:r>
      <w:proofErr w:type="spellEnd"/>
      <w:r w:rsidRPr="006C5A5A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br/>
      </w:r>
      <w:r w:rsidRPr="006C5A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e-BY"/>
        </w:rPr>
        <w:t xml:space="preserve">б) </w:t>
      </w:r>
      <w:proofErr w:type="spellStart"/>
      <w:r w:rsidRPr="006C5A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e-BY"/>
        </w:rPr>
        <w:t>прамое</w:t>
      </w:r>
      <w:proofErr w:type="spellEnd"/>
      <w:r w:rsidRPr="006C5A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e-BY"/>
        </w:rPr>
        <w:t xml:space="preserve"> і </w:t>
      </w:r>
      <w:proofErr w:type="spellStart"/>
      <w:r w:rsidRPr="006C5A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e-BY"/>
        </w:rPr>
        <w:t>пераноснае</w:t>
      </w:r>
      <w:proofErr w:type="spellEnd"/>
      <w:r w:rsidRPr="006C5A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e-BY"/>
        </w:rPr>
        <w:t xml:space="preserve"> </w:t>
      </w:r>
      <w:proofErr w:type="spellStart"/>
      <w:r w:rsidRPr="006C5A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e-BY"/>
        </w:rPr>
        <w:t>значэнне</w:t>
      </w:r>
      <w:proofErr w:type="spellEnd"/>
      <w:r w:rsidRPr="006C5A5A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br/>
      </w:r>
      <w:r w:rsidRPr="006C5A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e-BY"/>
        </w:rPr>
        <w:t xml:space="preserve">в) </w:t>
      </w:r>
      <w:proofErr w:type="spellStart"/>
      <w:r w:rsidRPr="006C5A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e-BY"/>
        </w:rPr>
        <w:t>ускоснае</w:t>
      </w:r>
      <w:proofErr w:type="spellEnd"/>
      <w:r w:rsidRPr="006C5A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e-BY"/>
        </w:rPr>
        <w:t xml:space="preserve"> і </w:t>
      </w:r>
      <w:proofErr w:type="spellStart"/>
      <w:r w:rsidRPr="006C5A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e-BY"/>
        </w:rPr>
        <w:t>пераноснае</w:t>
      </w:r>
      <w:proofErr w:type="spellEnd"/>
      <w:r w:rsidRPr="006C5A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e-BY"/>
        </w:rPr>
        <w:t xml:space="preserve"> </w:t>
      </w:r>
      <w:proofErr w:type="spellStart"/>
      <w:r w:rsidRPr="006C5A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e-BY"/>
        </w:rPr>
        <w:t>значэнне</w:t>
      </w:r>
      <w:proofErr w:type="spellEnd"/>
      <w:r w:rsidRPr="006C5A5A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br/>
      </w:r>
    </w:p>
    <w:p w:rsidR="00B2448E" w:rsidRDefault="00B2448E" w:rsidP="00B244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 w:rsidRPr="00262933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4)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 xml:space="preserve"> </w:t>
      </w:r>
      <w:r w:rsidRPr="006C5A5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У якіх фразах дзеяслоў "гарэць" ужыты ў пераносным значэнні?</w:t>
      </w:r>
      <w:r w:rsidRPr="006C5A5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br/>
      </w:r>
      <w:r w:rsidRPr="006C5A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e-BY" w:eastAsia="be-BY"/>
        </w:rPr>
        <w:t>а) вушы гараць;       в) Міхась гарыць на працы;</w:t>
      </w:r>
      <w:r w:rsidRPr="006C5A5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br/>
      </w:r>
      <w:r w:rsidRPr="006C5A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e-BY" w:eastAsia="be-BY"/>
        </w:rPr>
        <w:t>б) касцёр гарыць;    г) дровы гараць;</w:t>
      </w:r>
      <w:r w:rsidRPr="006C5A5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br/>
      </w:r>
    </w:p>
    <w:p w:rsidR="00B2448E" w:rsidRDefault="00B2448E" w:rsidP="00B244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 xml:space="preserve">5) </w:t>
      </w:r>
      <w:r w:rsidRPr="006C5A5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Словы адной часціны мовы, блізкія па значэнні:</w:t>
      </w:r>
      <w:r w:rsidRPr="006C5A5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br/>
      </w:r>
      <w:r w:rsidRPr="006C5A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e-BY" w:eastAsia="be-BY"/>
        </w:rPr>
        <w:t>а) -амонімы</w:t>
      </w:r>
      <w:r w:rsidRPr="006C5A5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br/>
      </w:r>
      <w:r w:rsidRPr="006C5A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e-BY" w:eastAsia="be-BY"/>
        </w:rPr>
        <w:t>б) -сінонімы</w:t>
      </w:r>
      <w:r w:rsidRPr="006C5A5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br/>
      </w:r>
      <w:r w:rsidRPr="006C5A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e-BY" w:eastAsia="be-BY"/>
        </w:rPr>
        <w:lastRenderedPageBreak/>
        <w:t>в) -мнагазначныя</w:t>
      </w:r>
      <w:r w:rsidRPr="006C5A5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br/>
      </w:r>
    </w:p>
    <w:p w:rsidR="00B2448E" w:rsidRPr="006C5A5A" w:rsidRDefault="00B2448E" w:rsidP="00B244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 xml:space="preserve">6) </w:t>
      </w:r>
      <w:r w:rsidRPr="006C5A5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Падабраць сінонімы да слова</w:t>
      </w:r>
      <w:r w:rsidRPr="006C5A5A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</w:t>
      </w:r>
      <w:r w:rsidRPr="006C5A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e-BY" w:eastAsia="be-BY"/>
        </w:rPr>
        <w:t>Радзіма</w:t>
      </w:r>
      <w:r w:rsidRPr="006C5A5A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br/>
      </w:r>
    </w:p>
    <w:p w:rsidR="00363459" w:rsidRPr="00B2448E" w:rsidRDefault="00363459">
      <w:pPr>
        <w:rPr>
          <w:lang w:val="be-BY"/>
        </w:rPr>
      </w:pPr>
    </w:p>
    <w:sectPr w:rsidR="00363459" w:rsidRPr="00B2448E" w:rsidSect="00B2448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48E"/>
    <w:rsid w:val="00363459"/>
    <w:rsid w:val="00B2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1406</Characters>
  <Application>Microsoft Office Word</Application>
  <DocSecurity>0</DocSecurity>
  <Lines>11</Lines>
  <Paragraphs>3</Paragraphs>
  <ScaleCrop>false</ScaleCrop>
  <Company>SPecialiST RePack, SanBuild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2020-04-10T08:18:00Z</dcterms:created>
  <dcterms:modified xsi:type="dcterms:W3CDTF">2020-04-10T08:18:00Z</dcterms:modified>
</cp:coreProperties>
</file>